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1B32" w14:textId="77777777" w:rsidR="00466BFE" w:rsidRDefault="00466BFE" w:rsidP="00F41B01">
      <w:pPr>
        <w:jc w:val="center"/>
        <w:rPr>
          <w:rFonts w:asciiTheme="majorBidi" w:hAnsiTheme="majorBidi" w:cstheme="majorBidi"/>
          <w:sz w:val="24"/>
          <w:szCs w:val="24"/>
        </w:rPr>
      </w:pPr>
      <w:r>
        <w:rPr>
          <w:rFonts w:asciiTheme="majorBidi" w:hAnsiTheme="majorBidi" w:cstheme="majorBidi"/>
          <w:sz w:val="24"/>
          <w:szCs w:val="24"/>
        </w:rPr>
        <w:t>In the name of God</w:t>
      </w:r>
    </w:p>
    <w:p w14:paraId="43DF1805" w14:textId="6660B59E" w:rsidR="000B32AC" w:rsidRPr="00667EE1" w:rsidRDefault="00645A06" w:rsidP="00F41B01">
      <w:pPr>
        <w:jc w:val="center"/>
        <w:rPr>
          <w:rFonts w:asciiTheme="majorBidi" w:hAnsiTheme="majorBidi" w:cstheme="majorBidi"/>
          <w:sz w:val="24"/>
          <w:szCs w:val="24"/>
        </w:rPr>
      </w:pPr>
      <w:r w:rsidRPr="00747080">
        <w:rPr>
          <w:rFonts w:asciiTheme="majorBidi" w:hAnsiTheme="majorBidi" w:cstheme="majorBidi"/>
          <w:sz w:val="24"/>
          <w:szCs w:val="24"/>
        </w:rPr>
        <w:t xml:space="preserve">Shahid Chamran University of </w:t>
      </w:r>
      <w:r w:rsidRPr="00667EE1">
        <w:rPr>
          <w:rFonts w:asciiTheme="majorBidi" w:hAnsiTheme="majorBidi" w:cstheme="majorBidi"/>
          <w:sz w:val="24"/>
          <w:szCs w:val="24"/>
        </w:rPr>
        <w:t>Ahvaz</w:t>
      </w:r>
      <w:r w:rsidR="00756823" w:rsidRPr="00667EE1">
        <w:rPr>
          <w:rFonts w:asciiTheme="majorBidi" w:hAnsiTheme="majorBidi" w:cstheme="majorBidi"/>
          <w:sz w:val="24"/>
          <w:szCs w:val="24"/>
        </w:rPr>
        <w:t>, Iran</w:t>
      </w:r>
    </w:p>
    <w:p w14:paraId="60A94866" w14:textId="73D4B3B3" w:rsidR="00740250" w:rsidRPr="00747080" w:rsidRDefault="0016539F" w:rsidP="00667EE1">
      <w:pPr>
        <w:jc w:val="center"/>
        <w:rPr>
          <w:rFonts w:asciiTheme="majorBidi" w:hAnsiTheme="majorBidi" w:cstheme="majorBidi"/>
          <w:sz w:val="24"/>
          <w:szCs w:val="24"/>
        </w:rPr>
      </w:pPr>
      <w:r w:rsidRPr="00667EE1">
        <w:rPr>
          <w:rFonts w:asciiTheme="majorBidi" w:hAnsiTheme="majorBidi" w:cstheme="majorBidi"/>
          <w:sz w:val="24"/>
          <w:szCs w:val="24"/>
        </w:rPr>
        <w:t>Faculty of Engineering</w:t>
      </w:r>
      <w:r w:rsidR="00667EE1">
        <w:rPr>
          <w:rFonts w:asciiTheme="majorBidi" w:hAnsiTheme="majorBidi" w:cstheme="majorBidi"/>
          <w:sz w:val="24"/>
          <w:szCs w:val="24"/>
        </w:rPr>
        <w:t xml:space="preserve">, </w:t>
      </w:r>
      <w:r w:rsidR="00740250" w:rsidRPr="00747080">
        <w:rPr>
          <w:rFonts w:asciiTheme="majorBidi" w:hAnsiTheme="majorBidi" w:cstheme="majorBidi"/>
          <w:sz w:val="24"/>
          <w:szCs w:val="24"/>
        </w:rPr>
        <w:t>Higher Education Office</w:t>
      </w:r>
    </w:p>
    <w:p w14:paraId="594B6BA3" w14:textId="656944D2" w:rsidR="00D430EC" w:rsidRDefault="00756823" w:rsidP="0016539F">
      <w:pPr>
        <w:jc w:val="center"/>
        <w:rPr>
          <w:rFonts w:asciiTheme="majorBidi" w:hAnsiTheme="majorBidi" w:cstheme="majorBidi"/>
          <w:sz w:val="24"/>
          <w:szCs w:val="24"/>
        </w:rPr>
      </w:pPr>
      <w:r>
        <w:rPr>
          <w:rFonts w:asciiTheme="majorBidi" w:hAnsiTheme="majorBidi" w:cstheme="majorBidi"/>
          <w:sz w:val="24"/>
          <w:szCs w:val="24"/>
        </w:rPr>
        <w:t>MS</w:t>
      </w:r>
      <w:r w:rsidR="0016539F">
        <w:rPr>
          <w:rFonts w:asciiTheme="majorBidi" w:hAnsiTheme="majorBidi" w:cstheme="majorBidi"/>
          <w:sz w:val="24"/>
          <w:szCs w:val="24"/>
        </w:rPr>
        <w:t>c</w:t>
      </w:r>
      <w:r>
        <w:rPr>
          <w:rFonts w:asciiTheme="majorBidi" w:hAnsiTheme="majorBidi" w:cstheme="majorBidi"/>
          <w:sz w:val="24"/>
          <w:szCs w:val="24"/>
        </w:rPr>
        <w:t xml:space="preserve"> </w:t>
      </w:r>
      <w:r w:rsidR="00DA39F4" w:rsidRPr="00747080">
        <w:rPr>
          <w:rFonts w:asciiTheme="majorBidi" w:hAnsiTheme="majorBidi" w:cstheme="majorBidi"/>
          <w:sz w:val="24"/>
          <w:szCs w:val="24"/>
        </w:rPr>
        <w:t xml:space="preserve">Thesis </w:t>
      </w:r>
      <w:r w:rsidR="00F41B01" w:rsidRPr="00747080">
        <w:rPr>
          <w:rFonts w:asciiTheme="majorBidi" w:hAnsiTheme="majorBidi" w:cstheme="majorBidi"/>
          <w:sz w:val="24"/>
          <w:szCs w:val="24"/>
        </w:rPr>
        <w:t xml:space="preserve">Proposal </w:t>
      </w:r>
      <w:r w:rsidR="00F8307F">
        <w:rPr>
          <w:rFonts w:asciiTheme="majorBidi" w:hAnsiTheme="majorBidi" w:cstheme="majorBidi"/>
          <w:sz w:val="24"/>
          <w:szCs w:val="24"/>
        </w:rPr>
        <w:t>Submission</w:t>
      </w:r>
    </w:p>
    <w:p w14:paraId="3D6D2C59" w14:textId="6D809FBD" w:rsidR="00F8307F" w:rsidRDefault="00F8307F" w:rsidP="00F41B01">
      <w:pPr>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FE52EC" w14:paraId="70627260" w14:textId="77777777" w:rsidTr="00FE52EC">
        <w:tc>
          <w:tcPr>
            <w:tcW w:w="4675" w:type="dxa"/>
          </w:tcPr>
          <w:p w14:paraId="432185F1" w14:textId="4AF7F35A" w:rsidR="00FE52EC" w:rsidRDefault="00FE52EC" w:rsidP="00FE52EC">
            <w:pPr>
              <w:rPr>
                <w:rFonts w:asciiTheme="majorBidi" w:hAnsiTheme="majorBidi" w:cstheme="majorBidi"/>
                <w:sz w:val="24"/>
                <w:szCs w:val="24"/>
              </w:rPr>
            </w:pPr>
            <w:r w:rsidRPr="00C539B6">
              <w:rPr>
                <w:rFonts w:asciiTheme="majorBidi" w:hAnsiTheme="majorBidi" w:cstheme="majorBidi"/>
                <w:b/>
                <w:bCs/>
                <w:sz w:val="24"/>
                <w:szCs w:val="24"/>
              </w:rPr>
              <w:t>Student Name:</w:t>
            </w:r>
          </w:p>
        </w:tc>
        <w:tc>
          <w:tcPr>
            <w:tcW w:w="4675" w:type="dxa"/>
          </w:tcPr>
          <w:p w14:paraId="781C4A7C" w14:textId="7F90470D" w:rsidR="00FE52EC" w:rsidRDefault="00FE52EC" w:rsidP="00FE52EC">
            <w:pPr>
              <w:rPr>
                <w:rFonts w:asciiTheme="majorBidi" w:hAnsiTheme="majorBidi" w:cstheme="majorBidi"/>
                <w:sz w:val="24"/>
                <w:szCs w:val="24"/>
              </w:rPr>
            </w:pPr>
            <w:r w:rsidRPr="00C539B6">
              <w:rPr>
                <w:rFonts w:asciiTheme="majorBidi" w:hAnsiTheme="majorBidi" w:cstheme="majorBidi"/>
                <w:b/>
                <w:bCs/>
                <w:sz w:val="24"/>
                <w:szCs w:val="24"/>
              </w:rPr>
              <w:t>Student ID:</w:t>
            </w:r>
          </w:p>
        </w:tc>
      </w:tr>
      <w:tr w:rsidR="00FE52EC" w14:paraId="4532E653" w14:textId="77777777" w:rsidTr="00FE52EC">
        <w:tc>
          <w:tcPr>
            <w:tcW w:w="4675" w:type="dxa"/>
          </w:tcPr>
          <w:p w14:paraId="0BCACC7B" w14:textId="0CBC8E24" w:rsidR="00FE52EC" w:rsidRDefault="00FE52EC" w:rsidP="00FE52EC">
            <w:pPr>
              <w:rPr>
                <w:rFonts w:asciiTheme="majorBidi" w:hAnsiTheme="majorBidi" w:cstheme="majorBidi"/>
                <w:sz w:val="24"/>
                <w:szCs w:val="24"/>
              </w:rPr>
            </w:pPr>
            <w:r>
              <w:rPr>
                <w:rFonts w:asciiTheme="majorBidi" w:hAnsiTheme="majorBidi" w:cstheme="majorBidi"/>
                <w:b/>
                <w:bCs/>
                <w:sz w:val="24"/>
                <w:szCs w:val="24"/>
              </w:rPr>
              <w:t>Email:</w:t>
            </w:r>
          </w:p>
        </w:tc>
        <w:tc>
          <w:tcPr>
            <w:tcW w:w="4675" w:type="dxa"/>
          </w:tcPr>
          <w:p w14:paraId="7E134B0B" w14:textId="624B89E8" w:rsidR="00FE52EC" w:rsidRDefault="00FE52EC" w:rsidP="00FE52EC">
            <w:pPr>
              <w:rPr>
                <w:rFonts w:asciiTheme="majorBidi" w:hAnsiTheme="majorBidi" w:cstheme="majorBidi"/>
                <w:sz w:val="24"/>
                <w:szCs w:val="24"/>
              </w:rPr>
            </w:pPr>
            <w:r>
              <w:rPr>
                <w:rFonts w:asciiTheme="majorBidi" w:hAnsiTheme="majorBidi" w:cstheme="majorBidi"/>
                <w:b/>
                <w:bCs/>
                <w:sz w:val="24"/>
                <w:szCs w:val="24"/>
              </w:rPr>
              <w:t>Mobile Number:</w:t>
            </w:r>
          </w:p>
        </w:tc>
      </w:tr>
      <w:tr w:rsidR="00FE52EC" w14:paraId="4D4A6D06" w14:textId="77777777" w:rsidTr="00FE52EC">
        <w:tc>
          <w:tcPr>
            <w:tcW w:w="4675" w:type="dxa"/>
          </w:tcPr>
          <w:p w14:paraId="1B191317" w14:textId="4DD17D12" w:rsidR="00FE52EC" w:rsidRDefault="00E45EBB" w:rsidP="00FE52EC">
            <w:pPr>
              <w:rPr>
                <w:rFonts w:asciiTheme="majorBidi" w:hAnsiTheme="majorBidi" w:cstheme="majorBidi"/>
                <w:b/>
                <w:bCs/>
                <w:sz w:val="24"/>
                <w:szCs w:val="24"/>
              </w:rPr>
            </w:pPr>
            <w:r w:rsidRPr="00747080">
              <w:rPr>
                <w:rFonts w:asciiTheme="majorBidi" w:hAnsiTheme="majorBidi" w:cstheme="majorBidi"/>
                <w:sz w:val="24"/>
                <w:szCs w:val="24"/>
              </w:rPr>
              <w:t>Field of Study:</w:t>
            </w:r>
          </w:p>
        </w:tc>
        <w:tc>
          <w:tcPr>
            <w:tcW w:w="4675" w:type="dxa"/>
          </w:tcPr>
          <w:p w14:paraId="2BFE13CD" w14:textId="06AB5151" w:rsidR="00FE52EC" w:rsidRPr="00FE52EC" w:rsidRDefault="00FE52EC" w:rsidP="00FE52EC">
            <w:pPr>
              <w:rPr>
                <w:rFonts w:asciiTheme="majorBidi" w:hAnsiTheme="majorBidi" w:cstheme="majorBidi"/>
                <w:sz w:val="24"/>
                <w:szCs w:val="24"/>
              </w:rPr>
            </w:pPr>
            <w:r>
              <w:rPr>
                <w:rFonts w:asciiTheme="majorBidi" w:hAnsiTheme="majorBidi" w:cstheme="majorBidi"/>
                <w:sz w:val="24"/>
                <w:szCs w:val="24"/>
              </w:rPr>
              <w:t>Department:</w:t>
            </w:r>
          </w:p>
        </w:tc>
      </w:tr>
    </w:tbl>
    <w:p w14:paraId="2A7C2CBD" w14:textId="4EF46594" w:rsidR="00B54F14" w:rsidRDefault="00B54F14" w:rsidP="00CC6A40">
      <w:pPr>
        <w:spacing w:before="240"/>
        <w:rPr>
          <w:rFonts w:asciiTheme="majorBidi" w:hAnsiTheme="majorBidi" w:cstheme="majorBidi"/>
          <w:sz w:val="24"/>
          <w:szCs w:val="24"/>
        </w:rPr>
      </w:pPr>
      <w:r>
        <w:rPr>
          <w:rFonts w:asciiTheme="majorBidi" w:hAnsiTheme="majorBidi" w:cstheme="majorBidi"/>
          <w:sz w:val="24"/>
          <w:szCs w:val="24"/>
        </w:rPr>
        <w:t xml:space="preserve">Title in </w:t>
      </w:r>
      <w:r w:rsidR="00143D5D">
        <w:rPr>
          <w:rFonts w:asciiTheme="majorBidi" w:hAnsiTheme="majorBidi" w:cstheme="majorBidi"/>
          <w:sz w:val="24"/>
          <w:szCs w:val="24"/>
        </w:rPr>
        <w:t>English</w:t>
      </w:r>
    </w:p>
    <w:tbl>
      <w:tblPr>
        <w:tblStyle w:val="TableGrid"/>
        <w:tblW w:w="0" w:type="auto"/>
        <w:tblLook w:val="04A0" w:firstRow="1" w:lastRow="0" w:firstColumn="1" w:lastColumn="0" w:noHBand="0" w:noVBand="1"/>
      </w:tblPr>
      <w:tblGrid>
        <w:gridCol w:w="9350"/>
      </w:tblGrid>
      <w:tr w:rsidR="004F7FF2" w14:paraId="59A7CE0A" w14:textId="77777777" w:rsidTr="004F7FF2">
        <w:tc>
          <w:tcPr>
            <w:tcW w:w="9350" w:type="dxa"/>
          </w:tcPr>
          <w:p w14:paraId="0C72EED6" w14:textId="77777777" w:rsidR="004F7FF2" w:rsidRDefault="004F7FF2" w:rsidP="00143D5D">
            <w:pPr>
              <w:rPr>
                <w:rFonts w:asciiTheme="majorBidi" w:hAnsiTheme="majorBidi" w:cstheme="majorBidi"/>
                <w:sz w:val="24"/>
                <w:szCs w:val="24"/>
              </w:rPr>
            </w:pPr>
          </w:p>
          <w:p w14:paraId="17EF7D54" w14:textId="15983D43" w:rsidR="004F7FF2" w:rsidRDefault="004F7FF2" w:rsidP="00143D5D">
            <w:pPr>
              <w:rPr>
                <w:rFonts w:asciiTheme="majorBidi" w:hAnsiTheme="majorBidi" w:cstheme="majorBidi"/>
                <w:sz w:val="24"/>
                <w:szCs w:val="24"/>
              </w:rPr>
            </w:pPr>
          </w:p>
        </w:tc>
      </w:tr>
    </w:tbl>
    <w:p w14:paraId="6FB1BE06" w14:textId="38BB3F60" w:rsidR="00B54F14" w:rsidRDefault="00B54F14" w:rsidP="0066678B">
      <w:pPr>
        <w:spacing w:before="240"/>
        <w:rPr>
          <w:rFonts w:asciiTheme="majorBidi" w:hAnsiTheme="majorBidi" w:cstheme="majorBidi"/>
          <w:sz w:val="24"/>
          <w:szCs w:val="24"/>
        </w:rPr>
      </w:pPr>
      <w:r>
        <w:rPr>
          <w:rFonts w:asciiTheme="majorBidi" w:hAnsiTheme="majorBidi" w:cstheme="majorBidi"/>
          <w:sz w:val="24"/>
          <w:szCs w:val="24"/>
        </w:rPr>
        <w:t xml:space="preserve">Title in </w:t>
      </w:r>
      <w:r w:rsidR="00143D5D">
        <w:rPr>
          <w:rFonts w:asciiTheme="majorBidi" w:hAnsiTheme="majorBidi" w:cstheme="majorBidi"/>
          <w:sz w:val="24"/>
          <w:szCs w:val="24"/>
        </w:rPr>
        <w:t>Persian</w:t>
      </w:r>
    </w:p>
    <w:tbl>
      <w:tblPr>
        <w:tblStyle w:val="TableGrid"/>
        <w:tblW w:w="0" w:type="auto"/>
        <w:tblLook w:val="04A0" w:firstRow="1" w:lastRow="0" w:firstColumn="1" w:lastColumn="0" w:noHBand="0" w:noVBand="1"/>
      </w:tblPr>
      <w:tblGrid>
        <w:gridCol w:w="9350"/>
      </w:tblGrid>
      <w:tr w:rsidR="004F7FF2" w14:paraId="1D5F750D" w14:textId="77777777" w:rsidTr="004F7FF2">
        <w:tc>
          <w:tcPr>
            <w:tcW w:w="9350" w:type="dxa"/>
          </w:tcPr>
          <w:p w14:paraId="71A93253" w14:textId="77777777" w:rsidR="004F7FF2" w:rsidRDefault="004F7FF2" w:rsidP="00BC608D">
            <w:pPr>
              <w:rPr>
                <w:rFonts w:asciiTheme="majorBidi" w:hAnsiTheme="majorBidi" w:cstheme="majorBidi"/>
                <w:sz w:val="24"/>
                <w:szCs w:val="24"/>
              </w:rPr>
            </w:pPr>
          </w:p>
          <w:p w14:paraId="66531BD4" w14:textId="721A2FD0" w:rsidR="004F7FF2" w:rsidRDefault="004F7FF2" w:rsidP="00BC608D">
            <w:pPr>
              <w:rPr>
                <w:rFonts w:asciiTheme="majorBidi" w:hAnsiTheme="majorBidi" w:cstheme="majorBidi"/>
                <w:sz w:val="24"/>
                <w:szCs w:val="24"/>
              </w:rPr>
            </w:pPr>
          </w:p>
        </w:tc>
      </w:tr>
    </w:tbl>
    <w:p w14:paraId="2DF4F3C8" w14:textId="3214DAB6" w:rsidR="00B54F14" w:rsidRDefault="00B54F14" w:rsidP="0066678B">
      <w:pPr>
        <w:spacing w:before="240"/>
        <w:rPr>
          <w:rFonts w:asciiTheme="majorBidi" w:hAnsiTheme="majorBidi" w:cstheme="majorBidi"/>
          <w:sz w:val="24"/>
          <w:szCs w:val="24"/>
        </w:rPr>
      </w:pPr>
      <w:r>
        <w:rPr>
          <w:rFonts w:asciiTheme="majorBidi" w:hAnsiTheme="majorBidi" w:cstheme="majorBidi"/>
          <w:sz w:val="24"/>
          <w:szCs w:val="24"/>
        </w:rPr>
        <w:t>Supervisor(s)</w:t>
      </w:r>
    </w:p>
    <w:tbl>
      <w:tblPr>
        <w:tblStyle w:val="TableGrid"/>
        <w:tblW w:w="0" w:type="auto"/>
        <w:tblLook w:val="04A0" w:firstRow="1" w:lastRow="0" w:firstColumn="1" w:lastColumn="0" w:noHBand="0" w:noVBand="1"/>
      </w:tblPr>
      <w:tblGrid>
        <w:gridCol w:w="9350"/>
      </w:tblGrid>
      <w:tr w:rsidR="00D37EE4" w14:paraId="0824F732" w14:textId="77777777" w:rsidTr="00D37EE4">
        <w:tc>
          <w:tcPr>
            <w:tcW w:w="9350" w:type="dxa"/>
          </w:tcPr>
          <w:p w14:paraId="68338BFB" w14:textId="77777777" w:rsidR="00D37EE4" w:rsidRDefault="00D37EE4" w:rsidP="00BC608D">
            <w:pPr>
              <w:rPr>
                <w:rFonts w:asciiTheme="majorBidi" w:hAnsiTheme="majorBidi" w:cstheme="majorBidi"/>
                <w:sz w:val="24"/>
                <w:szCs w:val="24"/>
              </w:rPr>
            </w:pPr>
          </w:p>
          <w:p w14:paraId="45C74167" w14:textId="0D2BE66D" w:rsidR="00D37EE4" w:rsidRDefault="00D37EE4" w:rsidP="00BC608D">
            <w:pPr>
              <w:rPr>
                <w:rFonts w:asciiTheme="majorBidi" w:hAnsiTheme="majorBidi" w:cstheme="majorBidi"/>
                <w:sz w:val="24"/>
                <w:szCs w:val="24"/>
              </w:rPr>
            </w:pPr>
          </w:p>
        </w:tc>
      </w:tr>
    </w:tbl>
    <w:p w14:paraId="189BC118" w14:textId="516BA4A0" w:rsidR="006D6BA5" w:rsidRPr="0064188D" w:rsidRDefault="00BF51B8" w:rsidP="0066678B">
      <w:pPr>
        <w:spacing w:before="240"/>
        <w:rPr>
          <w:rFonts w:asciiTheme="majorBidi" w:hAnsiTheme="majorBidi" w:cstheme="majorBidi"/>
          <w:sz w:val="24"/>
          <w:szCs w:val="24"/>
        </w:rPr>
      </w:pPr>
      <w:r>
        <w:rPr>
          <w:rFonts w:asciiTheme="majorBidi" w:hAnsiTheme="majorBidi" w:cstheme="majorBidi"/>
          <w:sz w:val="24"/>
          <w:szCs w:val="24"/>
        </w:rPr>
        <w:t>Type of Research</w:t>
      </w:r>
    </w:p>
    <w:tbl>
      <w:tblPr>
        <w:tblStyle w:val="TableGrid"/>
        <w:tblW w:w="0" w:type="auto"/>
        <w:tblLook w:val="04A0" w:firstRow="1" w:lastRow="0" w:firstColumn="1" w:lastColumn="0" w:noHBand="0" w:noVBand="1"/>
      </w:tblPr>
      <w:tblGrid>
        <w:gridCol w:w="2122"/>
        <w:gridCol w:w="1984"/>
        <w:gridCol w:w="2693"/>
        <w:gridCol w:w="2551"/>
      </w:tblGrid>
      <w:tr w:rsidR="006D6BA5" w14:paraId="54D1DBCE" w14:textId="77777777" w:rsidTr="008950A1">
        <w:tc>
          <w:tcPr>
            <w:tcW w:w="2122" w:type="dxa"/>
          </w:tcPr>
          <w:p w14:paraId="3CD54C68" w14:textId="65367B2B" w:rsidR="0064188D" w:rsidRPr="008950A1" w:rsidRDefault="006D6BA5" w:rsidP="006F7EB0">
            <w:pPr>
              <w:spacing w:before="120" w:after="120"/>
              <w:rPr>
                <w:rFonts w:ascii="Times New Roman" w:hAnsi="Times New Roman" w:cs="Times New Roman"/>
              </w:rPr>
            </w:pPr>
            <w:r w:rsidRPr="008950A1">
              <w:rPr>
                <w:rFonts w:ascii="Times New Roman" w:hAnsi="Times New Roman" w:cs="Times New Roman"/>
              </w:rPr>
              <w:t>□Theor</w:t>
            </w:r>
            <w:r w:rsidR="00756823" w:rsidRPr="008950A1">
              <w:rPr>
                <w:rFonts w:ascii="Times New Roman" w:hAnsi="Times New Roman" w:cs="Times New Roman"/>
              </w:rPr>
              <w:t>etical</w:t>
            </w:r>
          </w:p>
        </w:tc>
        <w:tc>
          <w:tcPr>
            <w:tcW w:w="1984" w:type="dxa"/>
            <w:vAlign w:val="center"/>
          </w:tcPr>
          <w:p w14:paraId="5DE0F344" w14:textId="6A7FF78B" w:rsidR="006D6BA5" w:rsidRPr="008950A1" w:rsidRDefault="006D6BA5" w:rsidP="00BC608D">
            <w:pPr>
              <w:rPr>
                <w:rFonts w:asciiTheme="majorBidi" w:hAnsiTheme="majorBidi" w:cstheme="majorBidi"/>
                <w:sz w:val="24"/>
                <w:szCs w:val="24"/>
              </w:rPr>
            </w:pPr>
            <w:r w:rsidRPr="008950A1">
              <w:rPr>
                <w:rFonts w:ascii="Times New Roman" w:hAnsi="Times New Roman" w:cs="Times New Roman"/>
              </w:rPr>
              <w:t>□Experimental</w:t>
            </w:r>
          </w:p>
        </w:tc>
        <w:tc>
          <w:tcPr>
            <w:tcW w:w="2693" w:type="dxa"/>
            <w:vAlign w:val="center"/>
          </w:tcPr>
          <w:p w14:paraId="19E16E78" w14:textId="2E618F80" w:rsidR="006D6BA5" w:rsidRPr="008950A1" w:rsidRDefault="006D6BA5" w:rsidP="00AA6586">
            <w:pPr>
              <w:rPr>
                <w:rFonts w:asciiTheme="majorBidi" w:hAnsiTheme="majorBidi" w:cstheme="majorBidi"/>
                <w:sz w:val="24"/>
                <w:szCs w:val="24"/>
              </w:rPr>
            </w:pPr>
            <w:r w:rsidRPr="008950A1">
              <w:rPr>
                <w:rFonts w:ascii="Times New Roman" w:hAnsi="Times New Roman" w:cs="Times New Roman"/>
              </w:rPr>
              <w:t>□</w:t>
            </w:r>
            <w:r w:rsidR="00AA6586" w:rsidRPr="008950A1">
              <w:rPr>
                <w:rFonts w:ascii="Times New Roman" w:hAnsi="Times New Roman" w:cs="Times New Roman"/>
              </w:rPr>
              <w:t>Appli</w:t>
            </w:r>
            <w:r w:rsidR="008950A1" w:rsidRPr="008950A1">
              <w:rPr>
                <w:rFonts w:ascii="Times New Roman" w:hAnsi="Times New Roman" w:cs="Times New Roman"/>
              </w:rPr>
              <w:t>e</w:t>
            </w:r>
            <w:r w:rsidR="00323CAA">
              <w:rPr>
                <w:rFonts w:ascii="Times New Roman" w:hAnsi="Times New Roman" w:cs="Times New Roman"/>
              </w:rPr>
              <w:t>d</w:t>
            </w:r>
            <w:r w:rsidRPr="008950A1">
              <w:rPr>
                <w:rFonts w:ascii="Times New Roman" w:hAnsi="Times New Roman" w:cs="Times New Roman"/>
              </w:rPr>
              <w:t>-Experimental</w:t>
            </w:r>
          </w:p>
        </w:tc>
        <w:tc>
          <w:tcPr>
            <w:tcW w:w="2551" w:type="dxa"/>
            <w:vAlign w:val="center"/>
          </w:tcPr>
          <w:p w14:paraId="7857A13F" w14:textId="1E7B5C8C" w:rsidR="006D6BA5" w:rsidRPr="008950A1" w:rsidRDefault="006D6BA5" w:rsidP="00AA6586">
            <w:pPr>
              <w:rPr>
                <w:rFonts w:asciiTheme="majorBidi" w:hAnsiTheme="majorBidi" w:cstheme="majorBidi"/>
                <w:sz w:val="24"/>
                <w:szCs w:val="24"/>
              </w:rPr>
            </w:pPr>
            <w:r w:rsidRPr="008950A1">
              <w:rPr>
                <w:rFonts w:ascii="Times New Roman" w:hAnsi="Times New Roman" w:cs="Times New Roman"/>
              </w:rPr>
              <w:t>□</w:t>
            </w:r>
            <w:r w:rsidR="00AA6586" w:rsidRPr="008950A1">
              <w:rPr>
                <w:rFonts w:ascii="Times New Roman" w:hAnsi="Times New Roman" w:cs="Times New Roman"/>
              </w:rPr>
              <w:t>Appli</w:t>
            </w:r>
            <w:r w:rsidR="008950A1" w:rsidRPr="008950A1">
              <w:rPr>
                <w:rFonts w:ascii="Times New Roman" w:hAnsi="Times New Roman" w:cs="Times New Roman"/>
              </w:rPr>
              <w:t>e</w:t>
            </w:r>
            <w:r w:rsidR="00323CAA">
              <w:rPr>
                <w:rFonts w:ascii="Times New Roman" w:hAnsi="Times New Roman" w:cs="Times New Roman"/>
              </w:rPr>
              <w:t>d</w:t>
            </w:r>
            <w:r w:rsidRPr="008950A1">
              <w:rPr>
                <w:rFonts w:ascii="Times New Roman" w:hAnsi="Times New Roman" w:cs="Times New Roman"/>
              </w:rPr>
              <w:t>-Theoretical</w:t>
            </w:r>
          </w:p>
        </w:tc>
      </w:tr>
    </w:tbl>
    <w:p w14:paraId="21AEAA91" w14:textId="2514DAAE" w:rsidR="005E62D5" w:rsidRPr="005E62D5" w:rsidRDefault="005E62D5" w:rsidP="005E62D5">
      <w:pPr>
        <w:spacing w:before="120"/>
        <w:rPr>
          <w:rFonts w:asciiTheme="majorBidi" w:hAnsiTheme="majorBidi" w:cstheme="majorBidi"/>
          <w:sz w:val="8"/>
          <w:szCs w:val="8"/>
        </w:rPr>
      </w:pPr>
    </w:p>
    <w:tbl>
      <w:tblPr>
        <w:tblStyle w:val="TableGrid"/>
        <w:tblW w:w="0" w:type="auto"/>
        <w:tblLook w:val="04A0" w:firstRow="1" w:lastRow="0" w:firstColumn="1" w:lastColumn="0" w:noHBand="0" w:noVBand="1"/>
      </w:tblPr>
      <w:tblGrid>
        <w:gridCol w:w="4675"/>
        <w:gridCol w:w="4675"/>
      </w:tblGrid>
      <w:tr w:rsidR="005E62D5" w14:paraId="6CE837D6" w14:textId="77777777" w:rsidTr="005E62D5">
        <w:tc>
          <w:tcPr>
            <w:tcW w:w="4675" w:type="dxa"/>
            <w:tcBorders>
              <w:top w:val="nil"/>
              <w:left w:val="nil"/>
            </w:tcBorders>
          </w:tcPr>
          <w:p w14:paraId="44D2517F" w14:textId="2C161097" w:rsidR="005E62D5" w:rsidRDefault="005E62D5" w:rsidP="00392F0A">
            <w:pPr>
              <w:jc w:val="both"/>
            </w:pPr>
            <w:r>
              <w:rPr>
                <w:rFonts w:asciiTheme="majorBidi" w:hAnsiTheme="majorBidi" w:cstheme="majorBidi"/>
                <w:sz w:val="24"/>
                <w:szCs w:val="24"/>
              </w:rPr>
              <w:t>Starting Date</w:t>
            </w:r>
          </w:p>
        </w:tc>
        <w:tc>
          <w:tcPr>
            <w:tcW w:w="4675" w:type="dxa"/>
            <w:tcBorders>
              <w:top w:val="nil"/>
              <w:right w:val="nil"/>
            </w:tcBorders>
          </w:tcPr>
          <w:p w14:paraId="538D404A" w14:textId="25BF8519" w:rsidR="005E62D5" w:rsidRDefault="005E62D5" w:rsidP="00392F0A">
            <w:pPr>
              <w:rPr>
                <w:rFonts w:asciiTheme="majorBidi" w:hAnsiTheme="majorBidi" w:cstheme="majorBidi"/>
                <w:sz w:val="24"/>
                <w:szCs w:val="24"/>
              </w:rPr>
            </w:pPr>
            <w:r>
              <w:rPr>
                <w:rFonts w:asciiTheme="majorBidi" w:hAnsiTheme="majorBidi" w:cstheme="majorBidi"/>
                <w:sz w:val="24"/>
                <w:szCs w:val="24"/>
              </w:rPr>
              <w:t>Estimated ending date</w:t>
            </w:r>
          </w:p>
        </w:tc>
      </w:tr>
      <w:tr w:rsidR="005E62D5" w14:paraId="34CA58E0" w14:textId="77777777" w:rsidTr="00835E25">
        <w:tc>
          <w:tcPr>
            <w:tcW w:w="4675" w:type="dxa"/>
          </w:tcPr>
          <w:p w14:paraId="37E7AF08" w14:textId="409B5B56" w:rsidR="005E62D5" w:rsidRDefault="005E62D5" w:rsidP="00C27B35">
            <w:pPr>
              <w:jc w:val="both"/>
            </w:pPr>
            <w:r>
              <w:t>T</w:t>
            </w:r>
            <w:r w:rsidRPr="007D19C5">
              <w:t xml:space="preserve">he beginning of the </w:t>
            </w:r>
            <w:r>
              <w:t>time you have adopted the thesis.</w:t>
            </w:r>
          </w:p>
        </w:tc>
        <w:tc>
          <w:tcPr>
            <w:tcW w:w="4675" w:type="dxa"/>
          </w:tcPr>
          <w:p w14:paraId="6739F073" w14:textId="7B02A42C" w:rsidR="005E62D5" w:rsidRDefault="00C077F8" w:rsidP="00BC608D">
            <w:pPr>
              <w:rPr>
                <w:rFonts w:asciiTheme="majorBidi" w:hAnsiTheme="majorBidi" w:cstheme="majorBidi"/>
                <w:sz w:val="24"/>
                <w:szCs w:val="24"/>
              </w:rPr>
            </w:pPr>
            <w:r>
              <w:t>Consult your supervisor.</w:t>
            </w:r>
          </w:p>
        </w:tc>
      </w:tr>
    </w:tbl>
    <w:p w14:paraId="46BA3380" w14:textId="77777777" w:rsidR="00473B65" w:rsidRDefault="00473B65" w:rsidP="00BC608D">
      <w:pPr>
        <w:rPr>
          <w:rFonts w:asciiTheme="majorBidi" w:hAnsiTheme="majorBidi" w:cstheme="majorBidi"/>
          <w:sz w:val="24"/>
          <w:szCs w:val="24"/>
        </w:rPr>
      </w:pPr>
    </w:p>
    <w:p w14:paraId="39BC4556" w14:textId="4309CC9F" w:rsidR="00473B65" w:rsidRPr="002F4F14" w:rsidRDefault="00777C12" w:rsidP="00777C12">
      <w:pPr>
        <w:rPr>
          <w:rFonts w:asciiTheme="majorBidi" w:hAnsiTheme="majorBidi" w:cstheme="majorBidi"/>
          <w:b/>
          <w:bCs/>
          <w:sz w:val="24"/>
          <w:szCs w:val="24"/>
        </w:rPr>
      </w:pPr>
      <w:r w:rsidRPr="002F4F14">
        <w:rPr>
          <w:rFonts w:asciiTheme="majorBidi" w:hAnsiTheme="majorBidi" w:cstheme="majorBidi"/>
          <w:b/>
          <w:bCs/>
          <w:sz w:val="24"/>
          <w:szCs w:val="24"/>
        </w:rPr>
        <w:t>1-</w:t>
      </w:r>
      <w:r w:rsidR="00885698" w:rsidRPr="002F4F14">
        <w:rPr>
          <w:rFonts w:asciiTheme="majorBidi" w:hAnsiTheme="majorBidi" w:cstheme="majorBidi"/>
          <w:b/>
          <w:bCs/>
          <w:sz w:val="24"/>
          <w:szCs w:val="24"/>
        </w:rPr>
        <w:t>Problem definition</w:t>
      </w:r>
      <w:r w:rsidR="004F056B" w:rsidRPr="002F4F14">
        <w:rPr>
          <w:rFonts w:asciiTheme="majorBidi" w:hAnsiTheme="majorBidi" w:cstheme="majorBidi"/>
          <w:b/>
          <w:bCs/>
          <w:sz w:val="24"/>
          <w:szCs w:val="24"/>
        </w:rPr>
        <w:t xml:space="preserve">, </w:t>
      </w:r>
      <w:r w:rsidR="00885698" w:rsidRPr="002F4F14">
        <w:rPr>
          <w:rFonts w:asciiTheme="majorBidi" w:hAnsiTheme="majorBidi" w:cstheme="majorBidi"/>
          <w:b/>
          <w:bCs/>
          <w:sz w:val="24"/>
          <w:szCs w:val="24"/>
        </w:rPr>
        <w:t>objectives</w:t>
      </w:r>
      <w:r w:rsidR="00A83257">
        <w:rPr>
          <w:rFonts w:asciiTheme="majorBidi" w:hAnsiTheme="majorBidi" w:cstheme="majorBidi"/>
          <w:b/>
          <w:bCs/>
          <w:sz w:val="24"/>
          <w:szCs w:val="24"/>
        </w:rPr>
        <w:t xml:space="preserve">, and </w:t>
      </w:r>
      <w:r w:rsidR="00A83257" w:rsidRPr="002F4F14">
        <w:rPr>
          <w:rFonts w:asciiTheme="majorBidi" w:hAnsiTheme="majorBidi" w:cstheme="majorBidi"/>
          <w:b/>
          <w:bCs/>
          <w:sz w:val="24"/>
          <w:szCs w:val="24"/>
        </w:rPr>
        <w:t>assumptions</w:t>
      </w:r>
    </w:p>
    <w:p w14:paraId="06BCDA00" w14:textId="77777777" w:rsidR="00777C12" w:rsidRPr="00777C12" w:rsidRDefault="00777C12" w:rsidP="00777C12">
      <w:pPr>
        <w:pStyle w:val="ListParagraph"/>
        <w:numPr>
          <w:ilvl w:val="1"/>
          <w:numId w:val="2"/>
        </w:numPr>
        <w:ind w:left="426" w:hanging="426"/>
        <w:rPr>
          <w:rFonts w:asciiTheme="majorBidi" w:hAnsiTheme="majorBidi" w:cstheme="majorBidi"/>
          <w:sz w:val="24"/>
          <w:szCs w:val="24"/>
        </w:rPr>
      </w:pPr>
      <w:r w:rsidRPr="00777C12">
        <w:rPr>
          <w:rFonts w:asciiTheme="majorBidi" w:hAnsiTheme="majorBidi" w:cstheme="majorBidi"/>
          <w:sz w:val="24"/>
          <w:szCs w:val="24"/>
        </w:rPr>
        <w:t>Problem definition</w:t>
      </w:r>
      <w:r>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9350"/>
      </w:tblGrid>
      <w:tr w:rsidR="00027B9B" w14:paraId="096F9B32" w14:textId="77777777" w:rsidTr="00027B9B">
        <w:tc>
          <w:tcPr>
            <w:tcW w:w="9350" w:type="dxa"/>
          </w:tcPr>
          <w:p w14:paraId="19A173E8" w14:textId="5BC6D17F" w:rsidR="00027B9B" w:rsidRPr="00027B9B" w:rsidRDefault="00027B9B" w:rsidP="00027B9B">
            <w:pPr>
              <w:pStyle w:val="ListParagraph"/>
              <w:ind w:left="0"/>
              <w:jc w:val="both"/>
              <w:rPr>
                <w:color w:val="FF0000"/>
              </w:rPr>
            </w:pPr>
            <w:r w:rsidRPr="007D19C5">
              <w:t xml:space="preserve">Start with introducing the problem, from the main topic and continuing through the detailed topic. Provide at least a number of paragraphs about what is this topic, what are the challenges, what is the necessity of this topic or problem (why do we need to investigate it), what are the categories (classifications) for this problem from different aspects, what are the different solutions provided in the research until now, and what is the main approach of your study. </w:t>
            </w:r>
            <w:r w:rsidR="000461DA">
              <w:t>The n</w:t>
            </w:r>
            <w:r w:rsidR="000461DA" w:rsidRPr="007D19C5">
              <w:t>umber of pages is finalized based on the comments of your supervisor and there is no limitation.</w:t>
            </w:r>
          </w:p>
          <w:p w14:paraId="22895431" w14:textId="77777777" w:rsidR="00027B9B" w:rsidRPr="00027B9B" w:rsidRDefault="00027B9B" w:rsidP="00027B9B">
            <w:pPr>
              <w:pStyle w:val="ListParagraph"/>
              <w:ind w:left="383"/>
              <w:rPr>
                <w:rFonts w:asciiTheme="majorBidi" w:hAnsiTheme="majorBidi" w:cstheme="majorBidi"/>
                <w:sz w:val="24"/>
                <w:szCs w:val="24"/>
              </w:rPr>
            </w:pPr>
          </w:p>
        </w:tc>
      </w:tr>
    </w:tbl>
    <w:p w14:paraId="2047B893" w14:textId="751A0B08" w:rsidR="00777C12" w:rsidRPr="00777C12" w:rsidRDefault="00777C12" w:rsidP="00A85757">
      <w:pPr>
        <w:spacing w:before="240"/>
        <w:rPr>
          <w:rFonts w:asciiTheme="majorBidi" w:hAnsiTheme="majorBidi" w:cstheme="majorBidi"/>
          <w:sz w:val="24"/>
          <w:szCs w:val="24"/>
        </w:rPr>
      </w:pPr>
      <w:r>
        <w:rPr>
          <w:rFonts w:asciiTheme="majorBidi" w:hAnsiTheme="majorBidi" w:cstheme="majorBidi"/>
          <w:sz w:val="24"/>
          <w:szCs w:val="24"/>
        </w:rPr>
        <w:lastRenderedPageBreak/>
        <w:t>1.2-</w:t>
      </w:r>
      <w:r w:rsidRPr="00777C12">
        <w:rPr>
          <w:rFonts w:asciiTheme="majorBidi" w:hAnsiTheme="majorBidi" w:cstheme="majorBidi"/>
          <w:sz w:val="24"/>
          <w:szCs w:val="24"/>
        </w:rPr>
        <w:t>Objectives:</w:t>
      </w:r>
    </w:p>
    <w:tbl>
      <w:tblPr>
        <w:tblStyle w:val="TableGrid"/>
        <w:tblW w:w="0" w:type="auto"/>
        <w:tblLook w:val="04A0" w:firstRow="1" w:lastRow="0" w:firstColumn="1" w:lastColumn="0" w:noHBand="0" w:noVBand="1"/>
      </w:tblPr>
      <w:tblGrid>
        <w:gridCol w:w="9350"/>
      </w:tblGrid>
      <w:tr w:rsidR="00F4262C" w14:paraId="645B8029" w14:textId="77777777" w:rsidTr="00F4262C">
        <w:tc>
          <w:tcPr>
            <w:tcW w:w="9350" w:type="dxa"/>
          </w:tcPr>
          <w:p w14:paraId="7D4F401C" w14:textId="4DA36303" w:rsidR="00F4262C" w:rsidRPr="00F4262C" w:rsidRDefault="00F4262C" w:rsidP="00F4262C">
            <w:pPr>
              <w:jc w:val="both"/>
            </w:pPr>
            <w:r>
              <w:t>E</w:t>
            </w:r>
            <w:r w:rsidRPr="007D19C5">
              <w:t xml:space="preserve">xplain </w:t>
            </w:r>
            <w:r w:rsidR="00EC0C9F">
              <w:t>the</w:t>
            </w:r>
            <w:r w:rsidRPr="007D19C5">
              <w:t xml:space="preserve"> main objective in </w:t>
            </w:r>
            <w:r w:rsidR="00EC0C9F">
              <w:t xml:space="preserve">a </w:t>
            </w:r>
            <w:r w:rsidRPr="007D19C5">
              <w:t xml:space="preserve">few sentences. </w:t>
            </w:r>
            <w:r>
              <w:t>The novelty of your work should also be clearly highlighted.</w:t>
            </w:r>
          </w:p>
        </w:tc>
      </w:tr>
    </w:tbl>
    <w:p w14:paraId="38F03B61" w14:textId="53D196A1" w:rsidR="00777C12" w:rsidRDefault="00777C12" w:rsidP="00A85757">
      <w:pPr>
        <w:spacing w:before="240"/>
        <w:rPr>
          <w:rFonts w:asciiTheme="majorBidi" w:hAnsiTheme="majorBidi" w:cstheme="majorBidi"/>
          <w:sz w:val="24"/>
          <w:szCs w:val="24"/>
        </w:rPr>
      </w:pPr>
      <w:r>
        <w:rPr>
          <w:rFonts w:asciiTheme="majorBidi" w:hAnsiTheme="majorBidi" w:cstheme="majorBidi"/>
          <w:sz w:val="24"/>
          <w:szCs w:val="24"/>
        </w:rPr>
        <w:t>1.3-</w:t>
      </w:r>
      <w:r w:rsidRPr="00777C12">
        <w:rPr>
          <w:rFonts w:asciiTheme="majorBidi" w:hAnsiTheme="majorBidi" w:cstheme="majorBidi"/>
          <w:sz w:val="24"/>
          <w:szCs w:val="24"/>
        </w:rPr>
        <w:t>Assumptions</w:t>
      </w:r>
      <w:r w:rsidR="00AA6586">
        <w:rPr>
          <w:rFonts w:asciiTheme="majorBidi" w:hAnsiTheme="majorBidi" w:cstheme="majorBidi"/>
          <w:sz w:val="24"/>
          <w:szCs w:val="24"/>
        </w:rPr>
        <w:t xml:space="preserve"> &amp; </w:t>
      </w:r>
      <w:r w:rsidR="0016539F" w:rsidRPr="00FE4640">
        <w:rPr>
          <w:rFonts w:asciiTheme="majorBidi" w:hAnsiTheme="majorBidi" w:cstheme="majorBidi"/>
          <w:sz w:val="24"/>
          <w:szCs w:val="24"/>
        </w:rPr>
        <w:t>hypotheses</w:t>
      </w:r>
    </w:p>
    <w:tbl>
      <w:tblPr>
        <w:tblStyle w:val="TableGrid"/>
        <w:tblW w:w="0" w:type="auto"/>
        <w:tblLook w:val="04A0" w:firstRow="1" w:lastRow="0" w:firstColumn="1" w:lastColumn="0" w:noHBand="0" w:noVBand="1"/>
      </w:tblPr>
      <w:tblGrid>
        <w:gridCol w:w="9350"/>
      </w:tblGrid>
      <w:tr w:rsidR="00F4262C" w14:paraId="65ED0CDD" w14:textId="77777777" w:rsidTr="00F4262C">
        <w:tc>
          <w:tcPr>
            <w:tcW w:w="9350" w:type="dxa"/>
          </w:tcPr>
          <w:p w14:paraId="71F52DDB" w14:textId="2A8C8BCF" w:rsidR="00F4262C" w:rsidRPr="00F4262C" w:rsidRDefault="00F4262C" w:rsidP="00F4262C">
            <w:pPr>
              <w:jc w:val="both"/>
            </w:pPr>
            <w:r w:rsidRPr="007D19C5">
              <w:t>Provide your specific assum</w:t>
            </w:r>
            <w:r>
              <w:t xml:space="preserve">ptions </w:t>
            </w:r>
            <w:r w:rsidR="00AA6586">
              <w:t xml:space="preserve">or </w:t>
            </w:r>
            <w:r w:rsidR="0016539F" w:rsidRPr="00FE4640">
              <w:rPr>
                <w:rFonts w:asciiTheme="majorBidi" w:hAnsiTheme="majorBidi" w:cstheme="majorBidi"/>
                <w:sz w:val="24"/>
                <w:szCs w:val="24"/>
              </w:rPr>
              <w:t>hypotheses</w:t>
            </w:r>
            <w:r w:rsidR="0016539F" w:rsidRPr="00FE4640">
              <w:t xml:space="preserve"> </w:t>
            </w:r>
            <w:r>
              <w:t>in one or two paragraphs.</w:t>
            </w:r>
            <w:r w:rsidRPr="007D19C5">
              <w:t xml:space="preserve"> </w:t>
            </w:r>
          </w:p>
        </w:tc>
      </w:tr>
    </w:tbl>
    <w:p w14:paraId="7B8A1D91" w14:textId="77777777" w:rsidR="00A85757" w:rsidRDefault="00A85757" w:rsidP="002F4F14">
      <w:pPr>
        <w:rPr>
          <w:rFonts w:asciiTheme="majorBidi" w:hAnsiTheme="majorBidi" w:cstheme="majorBidi"/>
          <w:b/>
          <w:bCs/>
          <w:sz w:val="24"/>
          <w:szCs w:val="24"/>
        </w:rPr>
      </w:pPr>
    </w:p>
    <w:p w14:paraId="34848C13" w14:textId="64C5B184" w:rsidR="004F056B" w:rsidRPr="002F4F14" w:rsidRDefault="00B454E0" w:rsidP="002F4F14">
      <w:pPr>
        <w:rPr>
          <w:rFonts w:ascii="Times New Roman" w:hAnsi="Times New Roman" w:cs="Times New Roman"/>
          <w:b/>
          <w:bCs/>
          <w:color w:val="000000"/>
          <w:sz w:val="24"/>
          <w:szCs w:val="24"/>
        </w:rPr>
      </w:pPr>
      <w:r w:rsidRPr="002F4F14">
        <w:rPr>
          <w:rFonts w:asciiTheme="majorBidi" w:hAnsiTheme="majorBidi" w:cstheme="majorBidi"/>
          <w:b/>
          <w:bCs/>
          <w:sz w:val="24"/>
          <w:szCs w:val="24"/>
        </w:rPr>
        <w:t>2-</w:t>
      </w:r>
      <w:r w:rsidR="00702A9A" w:rsidRPr="002F4F14">
        <w:rPr>
          <w:rFonts w:asciiTheme="majorBidi" w:hAnsiTheme="majorBidi" w:cstheme="majorBidi"/>
          <w:b/>
          <w:bCs/>
          <w:sz w:val="24"/>
          <w:szCs w:val="24"/>
        </w:rPr>
        <w:t xml:space="preserve">Research </w:t>
      </w:r>
      <w:r w:rsidR="009030B7" w:rsidRPr="002F4F14">
        <w:rPr>
          <w:rFonts w:ascii="Times New Roman" w:hAnsi="Times New Roman" w:cs="Times New Roman"/>
          <w:b/>
          <w:bCs/>
          <w:color w:val="000000"/>
          <w:sz w:val="24"/>
          <w:szCs w:val="24"/>
        </w:rPr>
        <w:t>methodology</w:t>
      </w:r>
      <w:r w:rsidR="002F4F14">
        <w:rPr>
          <w:rFonts w:ascii="Times New Roman" w:hAnsi="Times New Roman" w:cs="Times New Roman"/>
          <w:b/>
          <w:bCs/>
          <w:color w:val="000000"/>
          <w:sz w:val="24"/>
          <w:szCs w:val="24"/>
        </w:rPr>
        <w:t xml:space="preserve">, main features and steps of </w:t>
      </w:r>
      <w:r w:rsidR="00AA6586">
        <w:rPr>
          <w:rFonts w:ascii="Times New Roman" w:hAnsi="Times New Roman" w:cs="Times New Roman"/>
          <w:b/>
          <w:bCs/>
          <w:color w:val="000000"/>
          <w:sz w:val="24"/>
          <w:szCs w:val="24"/>
        </w:rPr>
        <w:t xml:space="preserve">the </w:t>
      </w:r>
      <w:r w:rsidR="002F4F14">
        <w:rPr>
          <w:rFonts w:ascii="Times New Roman" w:hAnsi="Times New Roman" w:cs="Times New Roman"/>
          <w:b/>
          <w:bCs/>
          <w:color w:val="000000"/>
          <w:sz w:val="24"/>
          <w:szCs w:val="24"/>
        </w:rPr>
        <w:t>research</w:t>
      </w:r>
    </w:p>
    <w:p w14:paraId="5BFE82C0" w14:textId="062451CB" w:rsidR="002F4F14" w:rsidRDefault="002F4F14" w:rsidP="002F4F14">
      <w:pPr>
        <w:rPr>
          <w:rFonts w:ascii="Times New Roman" w:hAnsi="Times New Roman" w:cs="Times New Roman"/>
          <w:bCs/>
          <w:color w:val="000000"/>
          <w:sz w:val="24"/>
          <w:szCs w:val="24"/>
        </w:rPr>
      </w:pPr>
      <w:r>
        <w:rPr>
          <w:rFonts w:ascii="Times New Roman" w:hAnsi="Times New Roman" w:cs="Times New Roman"/>
          <w:bCs/>
          <w:color w:val="000000"/>
          <w:sz w:val="24"/>
          <w:szCs w:val="24"/>
        </w:rPr>
        <w:t>2.1 Methodology and M</w:t>
      </w:r>
      <w:r w:rsidR="00424807">
        <w:rPr>
          <w:rFonts w:ascii="Times New Roman" w:hAnsi="Times New Roman" w:cs="Times New Roman"/>
          <w:bCs/>
          <w:color w:val="000000"/>
          <w:sz w:val="24"/>
          <w:szCs w:val="24"/>
        </w:rPr>
        <w:t>ain features</w:t>
      </w:r>
    </w:p>
    <w:tbl>
      <w:tblPr>
        <w:tblStyle w:val="TableGrid"/>
        <w:tblW w:w="0" w:type="auto"/>
        <w:tblLook w:val="04A0" w:firstRow="1" w:lastRow="0" w:firstColumn="1" w:lastColumn="0" w:noHBand="0" w:noVBand="1"/>
      </w:tblPr>
      <w:tblGrid>
        <w:gridCol w:w="9350"/>
      </w:tblGrid>
      <w:tr w:rsidR="004864C5" w14:paraId="11516B9C" w14:textId="77777777" w:rsidTr="004864C5">
        <w:tc>
          <w:tcPr>
            <w:tcW w:w="9350" w:type="dxa"/>
          </w:tcPr>
          <w:p w14:paraId="7974CFB6" w14:textId="6CDC5E8F" w:rsidR="004864C5" w:rsidRPr="004864C5" w:rsidRDefault="004864C5" w:rsidP="004864C5">
            <w:pPr>
              <w:jc w:val="both"/>
            </w:pPr>
            <w:r>
              <w:t xml:space="preserve">Describing the methodology and details of your </w:t>
            </w:r>
            <w:r w:rsidR="00AA6586" w:rsidRPr="00FE4640">
              <w:t>research</w:t>
            </w:r>
            <w:r w:rsidR="00AA6586">
              <w:t xml:space="preserve"> </w:t>
            </w:r>
            <w:r>
              <w:t>and any other description which helps the reader understand what you are going to do.</w:t>
            </w:r>
          </w:p>
        </w:tc>
      </w:tr>
    </w:tbl>
    <w:p w14:paraId="009254DF" w14:textId="1BFC93AC" w:rsidR="002F4F14" w:rsidRPr="002F4F14" w:rsidRDefault="002F4F14" w:rsidP="00A85757">
      <w:pPr>
        <w:spacing w:before="240"/>
        <w:rPr>
          <w:rFonts w:ascii="Times New Roman" w:hAnsi="Times New Roman" w:cs="Times New Roman"/>
          <w:bCs/>
          <w:color w:val="000000"/>
          <w:sz w:val="24"/>
          <w:szCs w:val="24"/>
        </w:rPr>
      </w:pPr>
      <w:r w:rsidRPr="002F4F14">
        <w:rPr>
          <w:rFonts w:ascii="Times New Roman" w:hAnsi="Times New Roman" w:cs="Times New Roman"/>
          <w:bCs/>
          <w:color w:val="000000"/>
          <w:sz w:val="24"/>
          <w:szCs w:val="24"/>
        </w:rPr>
        <w:t xml:space="preserve">2.2- </w:t>
      </w:r>
      <w:r w:rsidRPr="002F4F14">
        <w:rPr>
          <w:rFonts w:ascii="Times New Roman" w:hAnsi="Times New Roman" w:cs="Times New Roman"/>
          <w:sz w:val="24"/>
          <w:szCs w:val="24"/>
        </w:rPr>
        <w:t xml:space="preserve">Steps of </w:t>
      </w:r>
      <w:r w:rsidR="00AA6586">
        <w:rPr>
          <w:rFonts w:ascii="Times New Roman" w:hAnsi="Times New Roman" w:cs="Times New Roman"/>
          <w:sz w:val="24"/>
          <w:szCs w:val="24"/>
        </w:rPr>
        <w:t xml:space="preserve">the </w:t>
      </w:r>
      <w:r w:rsidRPr="002F4F14">
        <w:rPr>
          <w:rFonts w:ascii="Times New Roman" w:hAnsi="Times New Roman" w:cs="Times New Roman"/>
          <w:sz w:val="24"/>
          <w:szCs w:val="24"/>
        </w:rPr>
        <w:t>research</w:t>
      </w:r>
    </w:p>
    <w:tbl>
      <w:tblPr>
        <w:tblStyle w:val="TableGrid"/>
        <w:tblW w:w="0" w:type="auto"/>
        <w:tblLook w:val="04A0" w:firstRow="1" w:lastRow="0" w:firstColumn="1" w:lastColumn="0" w:noHBand="0" w:noVBand="1"/>
      </w:tblPr>
      <w:tblGrid>
        <w:gridCol w:w="9350"/>
      </w:tblGrid>
      <w:tr w:rsidR="004864C5" w14:paraId="6A8B9ED4" w14:textId="77777777" w:rsidTr="004864C5">
        <w:tc>
          <w:tcPr>
            <w:tcW w:w="9350" w:type="dxa"/>
          </w:tcPr>
          <w:p w14:paraId="38AD470D" w14:textId="3971FC55" w:rsidR="004864C5" w:rsidRPr="004864C5" w:rsidRDefault="004864C5" w:rsidP="004864C5">
            <w:pPr>
              <w:jc w:val="both"/>
            </w:pPr>
            <w:r>
              <w:t>Provide a timing schedule of the research in the form of a Gantt chart until thesis defense. Consider some time for preparing your writings and paper.</w:t>
            </w:r>
          </w:p>
        </w:tc>
      </w:tr>
    </w:tbl>
    <w:p w14:paraId="1F674B97" w14:textId="77777777" w:rsidR="001B2B83" w:rsidRDefault="001B2B83" w:rsidP="009030B7">
      <w:pPr>
        <w:rPr>
          <w:rFonts w:asciiTheme="majorBidi" w:hAnsiTheme="majorBidi" w:cstheme="majorBidi"/>
          <w:b/>
          <w:bCs/>
          <w:sz w:val="24"/>
          <w:szCs w:val="24"/>
        </w:rPr>
      </w:pPr>
    </w:p>
    <w:p w14:paraId="58CBAD8E" w14:textId="724B138E" w:rsidR="004A1C4F" w:rsidRDefault="006D34F7" w:rsidP="009030B7">
      <w:pPr>
        <w:rPr>
          <w:rFonts w:asciiTheme="majorBidi" w:hAnsiTheme="majorBidi" w:cstheme="majorBidi"/>
          <w:b/>
          <w:bCs/>
          <w:sz w:val="24"/>
          <w:szCs w:val="24"/>
        </w:rPr>
      </w:pPr>
      <w:r w:rsidRPr="00145446">
        <w:rPr>
          <w:rFonts w:asciiTheme="majorBidi" w:hAnsiTheme="majorBidi" w:cstheme="majorBidi"/>
          <w:b/>
          <w:bCs/>
          <w:sz w:val="24"/>
          <w:szCs w:val="24"/>
        </w:rPr>
        <w:t xml:space="preserve">3- </w:t>
      </w:r>
      <w:r w:rsidR="00A46E8D" w:rsidRPr="00145446">
        <w:rPr>
          <w:rFonts w:asciiTheme="majorBidi" w:hAnsiTheme="majorBidi" w:cstheme="majorBidi"/>
          <w:b/>
          <w:bCs/>
          <w:sz w:val="24"/>
          <w:szCs w:val="24"/>
        </w:rPr>
        <w:t>Literature review</w:t>
      </w:r>
    </w:p>
    <w:tbl>
      <w:tblPr>
        <w:tblStyle w:val="TableGrid"/>
        <w:tblW w:w="0" w:type="auto"/>
        <w:tblLook w:val="04A0" w:firstRow="1" w:lastRow="0" w:firstColumn="1" w:lastColumn="0" w:noHBand="0" w:noVBand="1"/>
      </w:tblPr>
      <w:tblGrid>
        <w:gridCol w:w="9350"/>
      </w:tblGrid>
      <w:tr w:rsidR="00994C4B" w14:paraId="2019BCB2" w14:textId="77777777" w:rsidTr="00994C4B">
        <w:tc>
          <w:tcPr>
            <w:tcW w:w="9350" w:type="dxa"/>
          </w:tcPr>
          <w:p w14:paraId="1668CF36" w14:textId="1D8CA815" w:rsidR="00994C4B" w:rsidRDefault="00994C4B" w:rsidP="00994C4B">
            <w:pPr>
              <w:jc w:val="both"/>
            </w:pPr>
            <w:r w:rsidRPr="0044288C">
              <w:t xml:space="preserve">Describing the previous studies in this topic, each study in one (or two) paragraph(s). It is better to investigate the previous works based on a categorization (if you have </w:t>
            </w:r>
            <w:r w:rsidR="00A121DD" w:rsidRPr="0044288C">
              <w:t>found</w:t>
            </w:r>
            <w:r w:rsidRPr="0044288C">
              <w:t xml:space="preserve"> in a survey paper). </w:t>
            </w:r>
            <w:r>
              <w:t>Include</w:t>
            </w:r>
            <w:r w:rsidRPr="0044288C">
              <w:t xml:space="preserve"> a table consisting a qualitative comparison among pr</w:t>
            </w:r>
            <w:r>
              <w:t xml:space="preserve">evious methods. Also describe and highlight </w:t>
            </w:r>
            <w:r w:rsidRPr="0044288C">
              <w:t>the differences of your idea compared to some of the related works.</w:t>
            </w:r>
          </w:p>
          <w:p w14:paraId="7FF97566" w14:textId="77777777" w:rsidR="00994C4B" w:rsidRDefault="00994C4B" w:rsidP="009030B7">
            <w:pPr>
              <w:rPr>
                <w:rFonts w:asciiTheme="majorBidi" w:hAnsiTheme="majorBidi" w:cstheme="majorBidi"/>
                <w:sz w:val="24"/>
                <w:szCs w:val="24"/>
              </w:rPr>
            </w:pPr>
          </w:p>
        </w:tc>
      </w:tr>
    </w:tbl>
    <w:p w14:paraId="18CE084A" w14:textId="77777777" w:rsidR="00C22BD4" w:rsidRDefault="00C22BD4" w:rsidP="009030B7">
      <w:pPr>
        <w:rPr>
          <w:rFonts w:asciiTheme="majorBidi" w:hAnsiTheme="majorBidi" w:cstheme="majorBidi"/>
          <w:sz w:val="24"/>
          <w:szCs w:val="24"/>
        </w:rPr>
      </w:pPr>
    </w:p>
    <w:p w14:paraId="3320C158" w14:textId="453A1D68" w:rsidR="00B25C21" w:rsidRDefault="005B2B40" w:rsidP="009030B7">
      <w:pPr>
        <w:rPr>
          <w:rFonts w:asciiTheme="majorBidi" w:hAnsiTheme="majorBidi" w:cstheme="majorBidi"/>
          <w:b/>
          <w:bCs/>
          <w:sz w:val="24"/>
          <w:szCs w:val="24"/>
        </w:rPr>
      </w:pPr>
      <w:r w:rsidRPr="005B2B40">
        <w:rPr>
          <w:rFonts w:asciiTheme="majorBidi" w:hAnsiTheme="majorBidi" w:cstheme="majorBidi"/>
          <w:b/>
          <w:bCs/>
          <w:sz w:val="24"/>
          <w:szCs w:val="24"/>
        </w:rPr>
        <w:t xml:space="preserve">4- </w:t>
      </w:r>
      <w:r w:rsidR="00B25C21" w:rsidRPr="005B2B40">
        <w:rPr>
          <w:rFonts w:asciiTheme="majorBidi" w:hAnsiTheme="majorBidi" w:cstheme="majorBidi"/>
          <w:b/>
          <w:bCs/>
          <w:sz w:val="24"/>
          <w:szCs w:val="24"/>
        </w:rPr>
        <w:t>References</w:t>
      </w:r>
    </w:p>
    <w:tbl>
      <w:tblPr>
        <w:tblStyle w:val="TableGrid"/>
        <w:tblW w:w="0" w:type="auto"/>
        <w:tblLook w:val="04A0" w:firstRow="1" w:lastRow="0" w:firstColumn="1" w:lastColumn="0" w:noHBand="0" w:noVBand="1"/>
      </w:tblPr>
      <w:tblGrid>
        <w:gridCol w:w="9350"/>
      </w:tblGrid>
      <w:tr w:rsidR="001B6728" w14:paraId="18CA3F5F" w14:textId="77777777" w:rsidTr="001B6728">
        <w:tc>
          <w:tcPr>
            <w:tcW w:w="9350" w:type="dxa"/>
          </w:tcPr>
          <w:p w14:paraId="21EDDAC8" w14:textId="77777777" w:rsidR="001B6728" w:rsidRPr="001B6728" w:rsidRDefault="001B6728" w:rsidP="001B6728">
            <w:r w:rsidRPr="001B6728">
              <w:t>It is recommended the following style to be used for references:</w:t>
            </w:r>
          </w:p>
          <w:p w14:paraId="3CEEF822" w14:textId="77777777" w:rsidR="001B6728" w:rsidRPr="001B6728" w:rsidRDefault="001B6728" w:rsidP="001B6728">
            <w:r w:rsidRPr="001B6728">
              <w:t xml:space="preserve">an example for book: </w:t>
            </w:r>
          </w:p>
          <w:p w14:paraId="36B20326" w14:textId="6BA1855F" w:rsidR="001B6728" w:rsidRPr="000F770D" w:rsidRDefault="001B6728" w:rsidP="000F770D">
            <w:pPr>
              <w:jc w:val="both"/>
              <w:rPr>
                <w:rFonts w:cs="B Nazanin"/>
                <w:iCs/>
                <w:szCs w:val="26"/>
              </w:rPr>
            </w:pPr>
            <w:r w:rsidRPr="001B6728">
              <w:t xml:space="preserve">[1] </w:t>
            </w:r>
            <w:proofErr w:type="spellStart"/>
            <w:r w:rsidR="000F770D" w:rsidRPr="00BF0AF7">
              <w:rPr>
                <w:rFonts w:cs="B Nazanin"/>
                <w:szCs w:val="26"/>
              </w:rPr>
              <w:t>Kantz</w:t>
            </w:r>
            <w:proofErr w:type="spellEnd"/>
            <w:r w:rsidR="000F770D" w:rsidRPr="00BF0AF7">
              <w:rPr>
                <w:rFonts w:cs="B Nazanin"/>
                <w:szCs w:val="26"/>
              </w:rPr>
              <w:t>, H</w:t>
            </w:r>
            <w:r w:rsidR="000F770D" w:rsidRPr="00BF0AF7">
              <w:rPr>
                <w:rFonts w:cs="B Nazanin" w:hint="cs"/>
                <w:szCs w:val="26"/>
                <w:rtl/>
              </w:rPr>
              <w:t>.</w:t>
            </w:r>
            <w:r w:rsidR="000F770D" w:rsidRPr="00BF0AF7">
              <w:rPr>
                <w:rFonts w:cs="B Nazanin"/>
                <w:szCs w:val="26"/>
              </w:rPr>
              <w:t xml:space="preserve">, Schreiber, T., </w:t>
            </w:r>
            <w:r w:rsidR="000F770D" w:rsidRPr="00C77483">
              <w:rPr>
                <w:rFonts w:cs="B Nazanin"/>
                <w:i/>
                <w:szCs w:val="26"/>
              </w:rPr>
              <w:t>Nonlinear Time Series Analysis</w:t>
            </w:r>
            <w:r w:rsidR="000F770D" w:rsidRPr="00BF0AF7">
              <w:rPr>
                <w:rFonts w:cs="B Nazanin"/>
                <w:iCs/>
                <w:szCs w:val="26"/>
              </w:rPr>
              <w:t xml:space="preserve">, </w:t>
            </w:r>
            <w:r w:rsidR="000F770D" w:rsidRPr="00BF0AF7">
              <w:rPr>
                <w:rFonts w:cs="B Nazanin"/>
                <w:szCs w:val="26"/>
              </w:rPr>
              <w:t>2</w:t>
            </w:r>
            <w:r w:rsidR="000F770D" w:rsidRPr="00BF0AF7">
              <w:rPr>
                <w:rFonts w:cs="B Nazanin"/>
                <w:szCs w:val="26"/>
                <w:vertAlign w:val="superscript"/>
              </w:rPr>
              <w:t>nd</w:t>
            </w:r>
            <w:r w:rsidR="000F770D" w:rsidRPr="00BF0AF7">
              <w:rPr>
                <w:rFonts w:cs="B Nazanin"/>
                <w:szCs w:val="26"/>
              </w:rPr>
              <w:t xml:space="preserve"> ed., </w:t>
            </w:r>
            <w:smartTag w:uri="urn:schemas-microsoft-com:office:smarttags" w:element="City">
              <w:r w:rsidR="000F770D" w:rsidRPr="00BF0AF7">
                <w:rPr>
                  <w:rFonts w:cs="B Nazanin"/>
                  <w:szCs w:val="26"/>
                </w:rPr>
                <w:t>Cambridge</w:t>
              </w:r>
            </w:smartTag>
            <w:r w:rsidR="000F770D" w:rsidRPr="00BF0AF7">
              <w:rPr>
                <w:rFonts w:cs="B Nazanin"/>
                <w:szCs w:val="26"/>
              </w:rPr>
              <w:t xml:space="preserve">, </w:t>
            </w:r>
            <w:smartTag w:uri="urn:schemas-microsoft-com:office:smarttags" w:element="place">
              <w:smartTag w:uri="urn:schemas-microsoft-com:office:smarttags" w:element="PlaceName">
                <w:r w:rsidR="000F770D" w:rsidRPr="00BF0AF7">
                  <w:rPr>
                    <w:rFonts w:cs="B Nazanin"/>
                    <w:szCs w:val="26"/>
                  </w:rPr>
                  <w:t>Cambridge</w:t>
                </w:r>
              </w:smartTag>
              <w:r w:rsidR="000F770D" w:rsidRPr="00BF0AF7">
                <w:rPr>
                  <w:rFonts w:cs="B Nazanin"/>
                  <w:szCs w:val="26"/>
                </w:rPr>
                <w:t xml:space="preserve"> </w:t>
              </w:r>
              <w:smartTag w:uri="urn:schemas-microsoft-com:office:smarttags" w:element="PlaceType">
                <w:r w:rsidR="000F770D" w:rsidRPr="00BF0AF7">
                  <w:rPr>
                    <w:rFonts w:cs="B Nazanin"/>
                    <w:szCs w:val="26"/>
                  </w:rPr>
                  <w:t>University</w:t>
                </w:r>
              </w:smartTag>
            </w:smartTag>
            <w:r w:rsidR="000F770D" w:rsidRPr="00BF0AF7">
              <w:rPr>
                <w:rFonts w:cs="B Nazanin"/>
                <w:szCs w:val="26"/>
              </w:rPr>
              <w:t xml:space="preserve"> Press, 2004</w:t>
            </w:r>
          </w:p>
          <w:p w14:paraId="662F97A1" w14:textId="77777777" w:rsidR="001B6728" w:rsidRPr="001B6728" w:rsidRDefault="001B6728" w:rsidP="001B6728">
            <w:r w:rsidRPr="001B6728">
              <w:t xml:space="preserve">an example for journal paper: </w:t>
            </w:r>
          </w:p>
          <w:p w14:paraId="4AD8D8A0" w14:textId="451FAC07" w:rsidR="001B6728" w:rsidRPr="001B6728" w:rsidRDefault="001B6728" w:rsidP="00AA6586">
            <w:pPr>
              <w:jc w:val="both"/>
            </w:pPr>
            <w:r w:rsidRPr="001B6728">
              <w:t xml:space="preserve">[1] </w:t>
            </w:r>
            <w:r w:rsidR="000F770D" w:rsidRPr="00BF0AF7">
              <w:rPr>
                <w:rFonts w:cs="B Nazanin"/>
                <w:szCs w:val="26"/>
              </w:rPr>
              <w:t xml:space="preserve">Low, B.K., “Reliability Analysis of Wedges”, </w:t>
            </w:r>
            <w:r w:rsidR="000F770D" w:rsidRPr="00BF0AF7">
              <w:rPr>
                <w:rFonts w:cs="B Nazanin"/>
                <w:iCs/>
                <w:szCs w:val="26"/>
              </w:rPr>
              <w:t xml:space="preserve">Journal of Geotechnical and </w:t>
            </w:r>
            <w:proofErr w:type="spellStart"/>
            <w:r w:rsidR="000F770D" w:rsidRPr="00BF0AF7">
              <w:rPr>
                <w:rFonts w:cs="B Nazanin"/>
                <w:iCs/>
                <w:szCs w:val="26"/>
              </w:rPr>
              <w:t>Geoenvironmental</w:t>
            </w:r>
            <w:proofErr w:type="spellEnd"/>
            <w:r w:rsidR="000F770D" w:rsidRPr="00BF0AF7">
              <w:rPr>
                <w:rFonts w:cs="B Nazanin"/>
                <w:iCs/>
                <w:szCs w:val="26"/>
              </w:rPr>
              <w:t xml:space="preserve"> Eng</w:t>
            </w:r>
            <w:r w:rsidR="000F770D" w:rsidRPr="00BF0AF7">
              <w:rPr>
                <w:rFonts w:cs="B Nazanin"/>
                <w:szCs w:val="26"/>
              </w:rPr>
              <w:t>., Vol. 123, No. 6, 1997, pp. 498-505</w:t>
            </w:r>
            <w:r w:rsidR="000F770D">
              <w:rPr>
                <w:rFonts w:cs="B Nazanin" w:hint="cs"/>
                <w:szCs w:val="26"/>
                <w:rtl/>
              </w:rPr>
              <w:t>.</w:t>
            </w:r>
          </w:p>
          <w:p w14:paraId="09BC1B2B" w14:textId="749547B2" w:rsidR="00274BB7" w:rsidRPr="001B6728" w:rsidRDefault="001B6728" w:rsidP="00274BB7">
            <w:r w:rsidRPr="001B6728">
              <w:t>An example for conference paper:</w:t>
            </w:r>
          </w:p>
          <w:p w14:paraId="13C51124" w14:textId="77777777" w:rsidR="001B6728" w:rsidRDefault="001B6728" w:rsidP="00AA2211">
            <w:pPr>
              <w:jc w:val="both"/>
            </w:pPr>
            <w:r w:rsidRPr="001B6728">
              <w:t xml:space="preserve">[1] </w:t>
            </w:r>
            <w:proofErr w:type="spellStart"/>
            <w:r w:rsidRPr="001B6728">
              <w:t>Maleki</w:t>
            </w:r>
            <w:proofErr w:type="spellEnd"/>
            <w:r w:rsidR="000F770D">
              <w:t>, M.,</w:t>
            </w:r>
            <w:r w:rsidRPr="001B6728">
              <w:t xml:space="preserve"> </w:t>
            </w:r>
            <w:proofErr w:type="spellStart"/>
            <w:r w:rsidRPr="001B6728">
              <w:t>Nadimi</w:t>
            </w:r>
            <w:proofErr w:type="spellEnd"/>
            <w:r w:rsidRPr="001B6728">
              <w:t>,</w:t>
            </w:r>
            <w:r w:rsidR="000F770D">
              <w:t xml:space="preserve"> F.,</w:t>
            </w:r>
            <w:r w:rsidRPr="001B6728">
              <w:t xml:space="preserve"> “Designing and Simulation of a plasmonic-based waveguide”, 12</w:t>
            </w:r>
            <w:r w:rsidRPr="001B6728">
              <w:rPr>
                <w:vertAlign w:val="superscript"/>
              </w:rPr>
              <w:t>th</w:t>
            </w:r>
            <w:r w:rsidRPr="001B6728">
              <w:t xml:space="preserve"> international conference on Electrical Engineering, Italy, </w:t>
            </w:r>
            <w:r w:rsidR="008D28F4">
              <w:t xml:space="preserve">Rome, </w:t>
            </w:r>
            <w:r w:rsidRPr="001B6728">
              <w:t>pp.187-191, 2020.</w:t>
            </w:r>
          </w:p>
          <w:p w14:paraId="671C826A" w14:textId="77777777" w:rsidR="00274BB7" w:rsidRDefault="00274BB7" w:rsidP="00AA2211">
            <w:pPr>
              <w:jc w:val="both"/>
            </w:pPr>
            <w:r>
              <w:t>An example for standard:</w:t>
            </w:r>
          </w:p>
          <w:p w14:paraId="29623D59" w14:textId="778F786F" w:rsidR="00274BB7" w:rsidRPr="00BF0AF7" w:rsidRDefault="00274BB7" w:rsidP="00274BB7">
            <w:pPr>
              <w:rPr>
                <w:rFonts w:cs="B Nazanin"/>
                <w:szCs w:val="26"/>
              </w:rPr>
            </w:pPr>
            <w:r>
              <w:t xml:space="preserve">[1] </w:t>
            </w:r>
            <w:r w:rsidRPr="00BF0AF7">
              <w:rPr>
                <w:rFonts w:cs="B Nazanin"/>
                <w:szCs w:val="26"/>
              </w:rPr>
              <w:t xml:space="preserve">American </w:t>
            </w:r>
            <w:r w:rsidR="00132ED3" w:rsidRPr="00BF0AF7">
              <w:rPr>
                <w:rFonts w:cs="B Nazanin"/>
                <w:szCs w:val="26"/>
              </w:rPr>
              <w:t>Society for</w:t>
            </w:r>
            <w:r w:rsidRPr="00BF0AF7">
              <w:rPr>
                <w:rFonts w:cs="B Nazanin"/>
                <w:szCs w:val="26"/>
              </w:rPr>
              <w:t xml:space="preserve"> Testing and Materials,</w:t>
            </w:r>
            <w:r w:rsidRPr="00BF0AF7">
              <w:rPr>
                <w:rFonts w:cs="B Nazanin" w:hint="cs"/>
                <w:szCs w:val="26"/>
                <w:rtl/>
              </w:rPr>
              <w:t xml:space="preserve"> </w:t>
            </w:r>
            <w:r w:rsidRPr="00BF0AF7">
              <w:rPr>
                <w:szCs w:val="26"/>
              </w:rPr>
              <w:t xml:space="preserve">“Standard Test Method for </w:t>
            </w:r>
            <w:r w:rsidR="00AA6586">
              <w:rPr>
                <w:szCs w:val="26"/>
              </w:rPr>
              <w:t>Hydroquinone in Vinyl Acetate”,</w:t>
            </w:r>
            <w:r w:rsidR="00AA6586">
              <w:rPr>
                <w:rFonts w:cs="B Nazanin"/>
                <w:szCs w:val="26"/>
              </w:rPr>
              <w:t xml:space="preserve"> ASTM D2193,</w:t>
            </w:r>
            <w:r w:rsidRPr="00BF0AF7">
              <w:rPr>
                <w:rFonts w:cs="B Nazanin"/>
                <w:szCs w:val="26"/>
              </w:rPr>
              <w:t xml:space="preserve"> 1989</w:t>
            </w:r>
            <w:r>
              <w:rPr>
                <w:rFonts w:cs="B Nazanin" w:hint="cs"/>
                <w:szCs w:val="26"/>
                <w:rtl/>
              </w:rPr>
              <w:t>.</w:t>
            </w:r>
          </w:p>
          <w:p w14:paraId="19742C0A" w14:textId="38D83DD3" w:rsidR="00274BB7" w:rsidRPr="001B6728" w:rsidRDefault="00274BB7" w:rsidP="00AA2211">
            <w:pPr>
              <w:jc w:val="both"/>
            </w:pPr>
            <w:r>
              <w:t xml:space="preserve"> </w:t>
            </w:r>
          </w:p>
        </w:tc>
      </w:tr>
    </w:tbl>
    <w:p w14:paraId="5F64D657" w14:textId="51BBA5E8" w:rsidR="001B6728" w:rsidRDefault="001B6728" w:rsidP="009030B7">
      <w:pPr>
        <w:rPr>
          <w:rFonts w:asciiTheme="majorBidi" w:hAnsiTheme="majorBidi" w:cstheme="majorBidi"/>
          <w:sz w:val="24"/>
          <w:szCs w:val="24"/>
        </w:rPr>
      </w:pPr>
    </w:p>
    <w:p w14:paraId="62B9E5D1" w14:textId="6186EB22" w:rsidR="008436DE" w:rsidRPr="00DB0B57" w:rsidRDefault="00DB0B57" w:rsidP="008436DE">
      <w:pPr>
        <w:spacing w:line="276" w:lineRule="auto"/>
        <w:rPr>
          <w:b/>
          <w:bCs/>
        </w:rPr>
      </w:pPr>
      <w:r w:rsidRPr="00DB0B57">
        <w:rPr>
          <w:rFonts w:asciiTheme="majorBidi" w:hAnsiTheme="majorBidi" w:cstheme="majorBidi"/>
          <w:b/>
          <w:bCs/>
        </w:rPr>
        <w:lastRenderedPageBreak/>
        <w:t xml:space="preserve">5- </w:t>
      </w:r>
      <w:r w:rsidR="00C220CC" w:rsidRPr="00DB0B57">
        <w:rPr>
          <w:rFonts w:asciiTheme="majorBidi" w:hAnsiTheme="majorBidi" w:cstheme="majorBidi"/>
          <w:b/>
          <w:bCs/>
        </w:rPr>
        <w:t xml:space="preserve">Project </w:t>
      </w:r>
      <w:r w:rsidR="008436DE" w:rsidRPr="00DB0B57">
        <w:rPr>
          <w:rFonts w:asciiTheme="majorBidi" w:hAnsiTheme="majorBidi" w:cstheme="majorBidi"/>
          <w:b/>
          <w:bCs/>
        </w:rPr>
        <w:t>Timetable</w:t>
      </w:r>
      <w:r w:rsidR="0032140B">
        <w:rPr>
          <w:rFonts w:asciiTheme="majorBidi" w:hAnsiTheme="majorBidi" w:cstheme="majorBidi"/>
          <w:b/>
          <w:bCs/>
        </w:rPr>
        <w:t xml:space="preserve"> (based on section 2.2)</w:t>
      </w:r>
    </w:p>
    <w:tbl>
      <w:tblPr>
        <w:tblStyle w:val="TableGrid"/>
        <w:tblW w:w="0" w:type="auto"/>
        <w:tblLook w:val="04A0" w:firstRow="1" w:lastRow="0" w:firstColumn="1" w:lastColumn="0" w:noHBand="0" w:noVBand="1"/>
      </w:tblPr>
      <w:tblGrid>
        <w:gridCol w:w="2926"/>
        <w:gridCol w:w="296"/>
        <w:gridCol w:w="296"/>
        <w:gridCol w:w="296"/>
        <w:gridCol w:w="296"/>
        <w:gridCol w:w="296"/>
        <w:gridCol w:w="296"/>
        <w:gridCol w:w="296"/>
        <w:gridCol w:w="296"/>
        <w:gridCol w:w="296"/>
        <w:gridCol w:w="376"/>
        <w:gridCol w:w="376"/>
        <w:gridCol w:w="376"/>
        <w:gridCol w:w="376"/>
        <w:gridCol w:w="376"/>
        <w:gridCol w:w="376"/>
        <w:gridCol w:w="376"/>
        <w:gridCol w:w="376"/>
        <w:gridCol w:w="376"/>
        <w:gridCol w:w="376"/>
      </w:tblGrid>
      <w:tr w:rsidR="00CB1180" w:rsidRPr="001F1721" w14:paraId="673E2CAD" w14:textId="77777777" w:rsidTr="00AA6586">
        <w:tc>
          <w:tcPr>
            <w:tcW w:w="2926" w:type="dxa"/>
            <w:tcBorders>
              <w:bottom w:val="single" w:sz="4" w:space="0" w:color="auto"/>
            </w:tcBorders>
          </w:tcPr>
          <w:p w14:paraId="4FC39577" w14:textId="1B2AE1AB" w:rsidR="000B0A32" w:rsidRPr="001F1721" w:rsidRDefault="000B0A32" w:rsidP="008436DE">
            <w:pPr>
              <w:spacing w:line="276" w:lineRule="auto"/>
              <w:rPr>
                <w:rFonts w:ascii="Times New Roman" w:hAnsi="Times New Roman" w:cs="Times New Roman"/>
                <w:sz w:val="20"/>
                <w:szCs w:val="20"/>
              </w:rPr>
            </w:pPr>
          </w:p>
        </w:tc>
        <w:tc>
          <w:tcPr>
            <w:tcW w:w="6424" w:type="dxa"/>
            <w:gridSpan w:val="19"/>
            <w:tcBorders>
              <w:bottom w:val="single" w:sz="4" w:space="0" w:color="auto"/>
            </w:tcBorders>
          </w:tcPr>
          <w:p w14:paraId="6C006C0D" w14:textId="30BE31B4" w:rsidR="000B0A32" w:rsidRPr="001F1721" w:rsidRDefault="000B0A32" w:rsidP="000B0A32">
            <w:pPr>
              <w:spacing w:line="276" w:lineRule="auto"/>
              <w:jc w:val="center"/>
              <w:rPr>
                <w:rFonts w:ascii="Times New Roman" w:hAnsi="Times New Roman" w:cs="Times New Roman"/>
                <w:sz w:val="20"/>
                <w:szCs w:val="20"/>
              </w:rPr>
            </w:pPr>
            <w:r w:rsidRPr="001F1721">
              <w:rPr>
                <w:rFonts w:ascii="Times New Roman" w:hAnsi="Times New Roman" w:cs="Times New Roman"/>
                <w:sz w:val="20"/>
                <w:szCs w:val="20"/>
              </w:rPr>
              <w:t>Project Period of Performance by Month</w:t>
            </w:r>
          </w:p>
        </w:tc>
      </w:tr>
      <w:tr w:rsidR="000B0A32" w:rsidRPr="001F1721" w14:paraId="3C0700D8" w14:textId="77777777" w:rsidTr="00AA6586">
        <w:tc>
          <w:tcPr>
            <w:tcW w:w="2926" w:type="dxa"/>
            <w:tcBorders>
              <w:bottom w:val="double" w:sz="4" w:space="0" w:color="auto"/>
            </w:tcBorders>
          </w:tcPr>
          <w:p w14:paraId="5744CFB9" w14:textId="76171231" w:rsidR="00546BC4" w:rsidRPr="00BA1A7D" w:rsidRDefault="00AA6586" w:rsidP="00AA6586">
            <w:pPr>
              <w:spacing w:line="276" w:lineRule="auto"/>
              <w:rPr>
                <w:rFonts w:ascii="Times New Roman" w:hAnsi="Times New Roman" w:cs="Times New Roman"/>
                <w:b/>
                <w:bCs/>
                <w:sz w:val="20"/>
                <w:szCs w:val="20"/>
              </w:rPr>
            </w:pPr>
            <w:r>
              <w:rPr>
                <w:rFonts w:ascii="Times New Roman" w:hAnsi="Times New Roman" w:cs="Times New Roman"/>
                <w:b/>
                <w:bCs/>
                <w:sz w:val="20"/>
                <w:szCs w:val="20"/>
              </w:rPr>
              <w:t>Activities (</w:t>
            </w:r>
            <w:r w:rsidRPr="00F21179">
              <w:rPr>
                <w:rFonts w:ascii="Times New Roman" w:hAnsi="Times New Roman" w:cs="Times New Roman"/>
                <w:b/>
                <w:bCs/>
                <w:sz w:val="20"/>
                <w:szCs w:val="20"/>
              </w:rPr>
              <w:t>example</w:t>
            </w:r>
            <w:r>
              <w:rPr>
                <w:rFonts w:ascii="Times New Roman" w:hAnsi="Times New Roman" w:cs="Times New Roman"/>
                <w:b/>
                <w:bCs/>
                <w:sz w:val="20"/>
                <w:szCs w:val="20"/>
              </w:rPr>
              <w:t>)</w:t>
            </w:r>
          </w:p>
        </w:tc>
        <w:tc>
          <w:tcPr>
            <w:tcW w:w="296" w:type="dxa"/>
            <w:tcBorders>
              <w:bottom w:val="double" w:sz="4" w:space="0" w:color="auto"/>
            </w:tcBorders>
          </w:tcPr>
          <w:p w14:paraId="05E1D51C" w14:textId="0B859D29"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w:t>
            </w:r>
          </w:p>
        </w:tc>
        <w:tc>
          <w:tcPr>
            <w:tcW w:w="296" w:type="dxa"/>
            <w:tcBorders>
              <w:bottom w:val="double" w:sz="4" w:space="0" w:color="auto"/>
            </w:tcBorders>
          </w:tcPr>
          <w:p w14:paraId="43B95209" w14:textId="1FEAEE69"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2</w:t>
            </w:r>
          </w:p>
        </w:tc>
        <w:tc>
          <w:tcPr>
            <w:tcW w:w="296" w:type="dxa"/>
            <w:tcBorders>
              <w:bottom w:val="double" w:sz="4" w:space="0" w:color="auto"/>
            </w:tcBorders>
          </w:tcPr>
          <w:p w14:paraId="378D0C52" w14:textId="12C8F4AF"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3</w:t>
            </w:r>
          </w:p>
        </w:tc>
        <w:tc>
          <w:tcPr>
            <w:tcW w:w="296" w:type="dxa"/>
            <w:tcBorders>
              <w:bottom w:val="double" w:sz="4" w:space="0" w:color="auto"/>
            </w:tcBorders>
          </w:tcPr>
          <w:p w14:paraId="391E7297" w14:textId="425F9C70"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4</w:t>
            </w:r>
          </w:p>
        </w:tc>
        <w:tc>
          <w:tcPr>
            <w:tcW w:w="296" w:type="dxa"/>
            <w:tcBorders>
              <w:bottom w:val="double" w:sz="4" w:space="0" w:color="auto"/>
            </w:tcBorders>
          </w:tcPr>
          <w:p w14:paraId="601EEBA9" w14:textId="69015DBC"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5</w:t>
            </w:r>
          </w:p>
        </w:tc>
        <w:tc>
          <w:tcPr>
            <w:tcW w:w="296" w:type="dxa"/>
            <w:tcBorders>
              <w:bottom w:val="double" w:sz="4" w:space="0" w:color="auto"/>
            </w:tcBorders>
          </w:tcPr>
          <w:p w14:paraId="1D43A650" w14:textId="7475E875"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6</w:t>
            </w:r>
          </w:p>
        </w:tc>
        <w:tc>
          <w:tcPr>
            <w:tcW w:w="296" w:type="dxa"/>
            <w:tcBorders>
              <w:bottom w:val="double" w:sz="4" w:space="0" w:color="auto"/>
            </w:tcBorders>
          </w:tcPr>
          <w:p w14:paraId="474FFE77" w14:textId="6A63D7AC"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7</w:t>
            </w:r>
          </w:p>
        </w:tc>
        <w:tc>
          <w:tcPr>
            <w:tcW w:w="296" w:type="dxa"/>
            <w:tcBorders>
              <w:bottom w:val="double" w:sz="4" w:space="0" w:color="auto"/>
            </w:tcBorders>
          </w:tcPr>
          <w:p w14:paraId="62E1E5EF" w14:textId="1355D567"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8</w:t>
            </w:r>
          </w:p>
        </w:tc>
        <w:tc>
          <w:tcPr>
            <w:tcW w:w="296" w:type="dxa"/>
            <w:tcBorders>
              <w:bottom w:val="double" w:sz="4" w:space="0" w:color="auto"/>
            </w:tcBorders>
          </w:tcPr>
          <w:p w14:paraId="0F3EDF57" w14:textId="5EE883D1"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9</w:t>
            </w:r>
          </w:p>
        </w:tc>
        <w:tc>
          <w:tcPr>
            <w:tcW w:w="376" w:type="dxa"/>
            <w:tcBorders>
              <w:bottom w:val="double" w:sz="4" w:space="0" w:color="auto"/>
            </w:tcBorders>
          </w:tcPr>
          <w:p w14:paraId="7A0AB417" w14:textId="7658C2C8"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10</w:t>
            </w:r>
          </w:p>
        </w:tc>
        <w:tc>
          <w:tcPr>
            <w:tcW w:w="376" w:type="dxa"/>
            <w:tcBorders>
              <w:bottom w:val="double" w:sz="4" w:space="0" w:color="auto"/>
            </w:tcBorders>
          </w:tcPr>
          <w:p w14:paraId="07ABCBFF" w14:textId="09B8485D"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11</w:t>
            </w:r>
          </w:p>
        </w:tc>
        <w:tc>
          <w:tcPr>
            <w:tcW w:w="376" w:type="dxa"/>
            <w:tcBorders>
              <w:bottom w:val="double" w:sz="4" w:space="0" w:color="auto"/>
            </w:tcBorders>
          </w:tcPr>
          <w:p w14:paraId="64BDB001" w14:textId="50DCA358"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12</w:t>
            </w:r>
          </w:p>
        </w:tc>
        <w:tc>
          <w:tcPr>
            <w:tcW w:w="376" w:type="dxa"/>
            <w:tcBorders>
              <w:bottom w:val="double" w:sz="4" w:space="0" w:color="auto"/>
            </w:tcBorders>
          </w:tcPr>
          <w:p w14:paraId="5C16034F" w14:textId="5172C0E3"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13</w:t>
            </w:r>
          </w:p>
        </w:tc>
        <w:tc>
          <w:tcPr>
            <w:tcW w:w="376" w:type="dxa"/>
            <w:tcBorders>
              <w:bottom w:val="double" w:sz="4" w:space="0" w:color="auto"/>
            </w:tcBorders>
          </w:tcPr>
          <w:p w14:paraId="5389CB95" w14:textId="59597A1D"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14</w:t>
            </w:r>
          </w:p>
        </w:tc>
        <w:tc>
          <w:tcPr>
            <w:tcW w:w="376" w:type="dxa"/>
            <w:tcBorders>
              <w:bottom w:val="double" w:sz="4" w:space="0" w:color="auto"/>
            </w:tcBorders>
          </w:tcPr>
          <w:p w14:paraId="685403D2" w14:textId="3A4166BD"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15</w:t>
            </w:r>
          </w:p>
        </w:tc>
        <w:tc>
          <w:tcPr>
            <w:tcW w:w="376" w:type="dxa"/>
            <w:tcBorders>
              <w:bottom w:val="double" w:sz="4" w:space="0" w:color="auto"/>
            </w:tcBorders>
          </w:tcPr>
          <w:p w14:paraId="7A237051" w14:textId="324D3451"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16</w:t>
            </w:r>
          </w:p>
        </w:tc>
        <w:tc>
          <w:tcPr>
            <w:tcW w:w="376" w:type="dxa"/>
            <w:tcBorders>
              <w:bottom w:val="double" w:sz="4" w:space="0" w:color="auto"/>
            </w:tcBorders>
          </w:tcPr>
          <w:p w14:paraId="3C98DC3F" w14:textId="6F006A4F"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17</w:t>
            </w:r>
          </w:p>
        </w:tc>
        <w:tc>
          <w:tcPr>
            <w:tcW w:w="376" w:type="dxa"/>
            <w:tcBorders>
              <w:bottom w:val="double" w:sz="4" w:space="0" w:color="auto"/>
            </w:tcBorders>
          </w:tcPr>
          <w:p w14:paraId="4F462A70" w14:textId="2C8EBEB0"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18</w:t>
            </w:r>
          </w:p>
        </w:tc>
        <w:tc>
          <w:tcPr>
            <w:tcW w:w="376" w:type="dxa"/>
            <w:tcBorders>
              <w:bottom w:val="double" w:sz="4" w:space="0" w:color="auto"/>
            </w:tcBorders>
          </w:tcPr>
          <w:p w14:paraId="51D6E473" w14:textId="51674B91" w:rsidR="00546BC4" w:rsidRPr="001F1721" w:rsidRDefault="000B0A32" w:rsidP="008436DE">
            <w:pPr>
              <w:spacing w:line="276" w:lineRule="auto"/>
              <w:rPr>
                <w:rFonts w:ascii="Times New Roman" w:hAnsi="Times New Roman" w:cs="Times New Roman"/>
                <w:sz w:val="16"/>
                <w:szCs w:val="16"/>
              </w:rPr>
            </w:pPr>
            <w:r w:rsidRPr="001F1721">
              <w:rPr>
                <w:rFonts w:ascii="Times New Roman" w:hAnsi="Times New Roman" w:cs="Times New Roman"/>
                <w:sz w:val="16"/>
                <w:szCs w:val="16"/>
              </w:rPr>
              <w:t>19</w:t>
            </w:r>
          </w:p>
        </w:tc>
      </w:tr>
      <w:tr w:rsidR="000B0A32" w:rsidRPr="001F1721" w14:paraId="76A009A6" w14:textId="77777777" w:rsidTr="00AA6586">
        <w:tc>
          <w:tcPr>
            <w:tcW w:w="2926" w:type="dxa"/>
            <w:tcBorders>
              <w:top w:val="double" w:sz="4" w:space="0" w:color="auto"/>
            </w:tcBorders>
          </w:tcPr>
          <w:p w14:paraId="73B83BFA" w14:textId="26D637B6" w:rsidR="00546BC4" w:rsidRPr="001F1721" w:rsidRDefault="001F1721" w:rsidP="008436DE">
            <w:pPr>
              <w:spacing w:line="276" w:lineRule="auto"/>
              <w:rPr>
                <w:rFonts w:ascii="Times New Roman" w:hAnsi="Times New Roman" w:cs="Times New Roman"/>
                <w:sz w:val="20"/>
                <w:szCs w:val="20"/>
              </w:rPr>
            </w:pPr>
            <w:r>
              <w:rPr>
                <w:rFonts w:ascii="Times New Roman" w:hAnsi="Times New Roman" w:cs="Times New Roman"/>
                <w:sz w:val="20"/>
                <w:szCs w:val="20"/>
              </w:rPr>
              <w:t xml:space="preserve">Literature </w:t>
            </w:r>
            <w:r w:rsidR="00B6484A">
              <w:rPr>
                <w:rFonts w:ascii="Times New Roman" w:hAnsi="Times New Roman" w:cs="Times New Roman"/>
                <w:sz w:val="20"/>
                <w:szCs w:val="20"/>
              </w:rPr>
              <w:t>R</w:t>
            </w:r>
            <w:r>
              <w:rPr>
                <w:rFonts w:ascii="Times New Roman" w:hAnsi="Times New Roman" w:cs="Times New Roman"/>
                <w:sz w:val="20"/>
                <w:szCs w:val="20"/>
              </w:rPr>
              <w:t>eview</w:t>
            </w:r>
          </w:p>
        </w:tc>
        <w:tc>
          <w:tcPr>
            <w:tcW w:w="296" w:type="dxa"/>
            <w:tcBorders>
              <w:top w:val="double" w:sz="4" w:space="0" w:color="auto"/>
            </w:tcBorders>
          </w:tcPr>
          <w:p w14:paraId="7DE1DA08" w14:textId="6BA824C6"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Borders>
              <w:top w:val="double" w:sz="4" w:space="0" w:color="auto"/>
            </w:tcBorders>
          </w:tcPr>
          <w:p w14:paraId="5C765A9E" w14:textId="2C97B20C"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Borders>
              <w:top w:val="double" w:sz="4" w:space="0" w:color="auto"/>
            </w:tcBorders>
          </w:tcPr>
          <w:p w14:paraId="437F4706" w14:textId="52964269"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Borders>
              <w:top w:val="double" w:sz="4" w:space="0" w:color="auto"/>
            </w:tcBorders>
          </w:tcPr>
          <w:p w14:paraId="04D4930A" w14:textId="697E9DFE"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Borders>
              <w:top w:val="double" w:sz="4" w:space="0" w:color="auto"/>
            </w:tcBorders>
          </w:tcPr>
          <w:p w14:paraId="6A19A2A6" w14:textId="39801009"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Borders>
              <w:top w:val="double" w:sz="4" w:space="0" w:color="auto"/>
            </w:tcBorders>
          </w:tcPr>
          <w:p w14:paraId="7481A719" w14:textId="77777777" w:rsidR="00546BC4" w:rsidRPr="001F1721" w:rsidRDefault="00546BC4" w:rsidP="008436DE">
            <w:pPr>
              <w:spacing w:line="276" w:lineRule="auto"/>
              <w:rPr>
                <w:rFonts w:asciiTheme="majorBidi" w:hAnsiTheme="majorBidi" w:cstheme="majorBidi"/>
                <w:sz w:val="16"/>
                <w:szCs w:val="16"/>
              </w:rPr>
            </w:pPr>
          </w:p>
        </w:tc>
        <w:tc>
          <w:tcPr>
            <w:tcW w:w="296" w:type="dxa"/>
            <w:tcBorders>
              <w:top w:val="double" w:sz="4" w:space="0" w:color="auto"/>
            </w:tcBorders>
          </w:tcPr>
          <w:p w14:paraId="2CF46065" w14:textId="77777777" w:rsidR="00546BC4" w:rsidRPr="001F1721" w:rsidRDefault="00546BC4" w:rsidP="008436DE">
            <w:pPr>
              <w:spacing w:line="276" w:lineRule="auto"/>
              <w:rPr>
                <w:rFonts w:asciiTheme="majorBidi" w:hAnsiTheme="majorBidi" w:cstheme="majorBidi"/>
                <w:sz w:val="16"/>
                <w:szCs w:val="16"/>
              </w:rPr>
            </w:pPr>
          </w:p>
        </w:tc>
        <w:tc>
          <w:tcPr>
            <w:tcW w:w="296" w:type="dxa"/>
            <w:tcBorders>
              <w:top w:val="double" w:sz="4" w:space="0" w:color="auto"/>
            </w:tcBorders>
          </w:tcPr>
          <w:p w14:paraId="3622D557" w14:textId="77777777" w:rsidR="00546BC4" w:rsidRPr="001F1721" w:rsidRDefault="00546BC4" w:rsidP="008436DE">
            <w:pPr>
              <w:spacing w:line="276" w:lineRule="auto"/>
              <w:rPr>
                <w:rFonts w:asciiTheme="majorBidi" w:hAnsiTheme="majorBidi" w:cstheme="majorBidi"/>
                <w:sz w:val="16"/>
                <w:szCs w:val="16"/>
              </w:rPr>
            </w:pPr>
          </w:p>
        </w:tc>
        <w:tc>
          <w:tcPr>
            <w:tcW w:w="296" w:type="dxa"/>
            <w:tcBorders>
              <w:top w:val="double" w:sz="4" w:space="0" w:color="auto"/>
            </w:tcBorders>
          </w:tcPr>
          <w:p w14:paraId="715F2B7E"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6B146626"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089FB6DF"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72372E40"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49F631A7"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04DBBCCC"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7CE68B83"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338323A4"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48FB1894"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63EAC2F9" w14:textId="77777777" w:rsidR="00546BC4" w:rsidRPr="001F1721" w:rsidRDefault="00546BC4" w:rsidP="008436DE">
            <w:pPr>
              <w:spacing w:line="276" w:lineRule="auto"/>
              <w:rPr>
                <w:rFonts w:asciiTheme="majorBidi" w:hAnsiTheme="majorBidi" w:cstheme="majorBidi"/>
                <w:sz w:val="16"/>
                <w:szCs w:val="16"/>
              </w:rPr>
            </w:pPr>
          </w:p>
        </w:tc>
        <w:tc>
          <w:tcPr>
            <w:tcW w:w="376" w:type="dxa"/>
            <w:tcBorders>
              <w:top w:val="double" w:sz="4" w:space="0" w:color="auto"/>
            </w:tcBorders>
          </w:tcPr>
          <w:p w14:paraId="4046C929" w14:textId="77777777" w:rsidR="00546BC4" w:rsidRPr="001F1721" w:rsidRDefault="00546BC4" w:rsidP="008436DE">
            <w:pPr>
              <w:spacing w:line="276" w:lineRule="auto"/>
              <w:rPr>
                <w:rFonts w:asciiTheme="majorBidi" w:hAnsiTheme="majorBidi" w:cstheme="majorBidi"/>
                <w:sz w:val="16"/>
                <w:szCs w:val="16"/>
              </w:rPr>
            </w:pPr>
          </w:p>
        </w:tc>
      </w:tr>
      <w:tr w:rsidR="000B0A32" w:rsidRPr="001F1721" w14:paraId="64EF6127" w14:textId="77777777" w:rsidTr="00AA6586">
        <w:tc>
          <w:tcPr>
            <w:tcW w:w="2926" w:type="dxa"/>
          </w:tcPr>
          <w:p w14:paraId="749F2AC0" w14:textId="6C081A21" w:rsidR="00546BC4" w:rsidRPr="00F21179" w:rsidRDefault="00AA6586" w:rsidP="008436DE">
            <w:pPr>
              <w:spacing w:line="276" w:lineRule="auto"/>
              <w:rPr>
                <w:rFonts w:ascii="Times New Roman" w:hAnsi="Times New Roman" w:cs="Times New Roman"/>
                <w:sz w:val="20"/>
                <w:szCs w:val="20"/>
              </w:rPr>
            </w:pPr>
            <w:r w:rsidRPr="00F21179">
              <w:rPr>
                <w:rFonts w:ascii="Times New Roman" w:hAnsi="Times New Roman" w:cs="Times New Roman"/>
                <w:sz w:val="20"/>
                <w:szCs w:val="20"/>
              </w:rPr>
              <w:t xml:space="preserve">Fundamental &amp; Governing </w:t>
            </w:r>
            <w:proofErr w:type="spellStart"/>
            <w:r w:rsidRPr="00F21179">
              <w:rPr>
                <w:rFonts w:ascii="Times New Roman" w:hAnsi="Times New Roman" w:cs="Times New Roman"/>
                <w:sz w:val="20"/>
                <w:szCs w:val="20"/>
              </w:rPr>
              <w:t>Eqs</w:t>
            </w:r>
            <w:proofErr w:type="spellEnd"/>
            <w:r w:rsidRPr="00F21179">
              <w:rPr>
                <w:rFonts w:ascii="Times New Roman" w:hAnsi="Times New Roman" w:cs="Times New Roman"/>
                <w:sz w:val="20"/>
                <w:szCs w:val="20"/>
              </w:rPr>
              <w:t>.</w:t>
            </w:r>
          </w:p>
        </w:tc>
        <w:tc>
          <w:tcPr>
            <w:tcW w:w="296" w:type="dxa"/>
          </w:tcPr>
          <w:p w14:paraId="1937F4EC" w14:textId="77777777" w:rsidR="00546BC4" w:rsidRPr="001F1721" w:rsidRDefault="00546BC4" w:rsidP="008436DE">
            <w:pPr>
              <w:spacing w:line="276" w:lineRule="auto"/>
              <w:rPr>
                <w:rFonts w:asciiTheme="majorBidi" w:hAnsiTheme="majorBidi" w:cstheme="majorBidi"/>
                <w:sz w:val="16"/>
                <w:szCs w:val="16"/>
              </w:rPr>
            </w:pPr>
          </w:p>
        </w:tc>
        <w:tc>
          <w:tcPr>
            <w:tcW w:w="296" w:type="dxa"/>
          </w:tcPr>
          <w:p w14:paraId="12BBCE3D" w14:textId="77777777" w:rsidR="00546BC4" w:rsidRPr="001F1721" w:rsidRDefault="00546BC4" w:rsidP="008436DE">
            <w:pPr>
              <w:spacing w:line="276" w:lineRule="auto"/>
              <w:rPr>
                <w:rFonts w:asciiTheme="majorBidi" w:hAnsiTheme="majorBidi" w:cstheme="majorBidi"/>
                <w:sz w:val="16"/>
                <w:szCs w:val="16"/>
              </w:rPr>
            </w:pPr>
          </w:p>
        </w:tc>
        <w:tc>
          <w:tcPr>
            <w:tcW w:w="296" w:type="dxa"/>
          </w:tcPr>
          <w:p w14:paraId="49E3BF18" w14:textId="77777777" w:rsidR="00546BC4" w:rsidRPr="001F1721" w:rsidRDefault="00546BC4" w:rsidP="008436DE">
            <w:pPr>
              <w:spacing w:line="276" w:lineRule="auto"/>
              <w:rPr>
                <w:rFonts w:asciiTheme="majorBidi" w:hAnsiTheme="majorBidi" w:cstheme="majorBidi"/>
                <w:sz w:val="16"/>
                <w:szCs w:val="16"/>
              </w:rPr>
            </w:pPr>
          </w:p>
        </w:tc>
        <w:tc>
          <w:tcPr>
            <w:tcW w:w="296" w:type="dxa"/>
          </w:tcPr>
          <w:p w14:paraId="4126D9C1" w14:textId="28CEE46E"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Pr>
          <w:p w14:paraId="0A7C9962" w14:textId="241E1CEA"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Pr>
          <w:p w14:paraId="6914F707" w14:textId="32480564"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Pr>
          <w:p w14:paraId="6455AABF" w14:textId="100392A4"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Pr>
          <w:p w14:paraId="45844E1C" w14:textId="741D51BA"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296" w:type="dxa"/>
          </w:tcPr>
          <w:p w14:paraId="7FB55126" w14:textId="23D53699"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69F71BDC" w14:textId="459C3FF5" w:rsidR="00546BC4" w:rsidRPr="001F1721" w:rsidRDefault="00D816EB" w:rsidP="008436DE">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47F4A6E8" w14:textId="00F3FF4B" w:rsidR="00546BC4" w:rsidRPr="001F1721" w:rsidRDefault="00546BC4" w:rsidP="008436DE">
            <w:pPr>
              <w:spacing w:line="276" w:lineRule="auto"/>
              <w:rPr>
                <w:rFonts w:asciiTheme="majorBidi" w:hAnsiTheme="majorBidi" w:cstheme="majorBidi"/>
                <w:sz w:val="16"/>
                <w:szCs w:val="16"/>
              </w:rPr>
            </w:pPr>
          </w:p>
        </w:tc>
        <w:tc>
          <w:tcPr>
            <w:tcW w:w="376" w:type="dxa"/>
          </w:tcPr>
          <w:p w14:paraId="0FB3DFE9"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02A1A805"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0EB7680A"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2D1EFF29"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192F82DE"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4EBC3040"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2493EA88" w14:textId="77777777" w:rsidR="00546BC4" w:rsidRPr="001F1721" w:rsidRDefault="00546BC4" w:rsidP="008436DE">
            <w:pPr>
              <w:spacing w:line="276" w:lineRule="auto"/>
              <w:rPr>
                <w:rFonts w:asciiTheme="majorBidi" w:hAnsiTheme="majorBidi" w:cstheme="majorBidi"/>
                <w:sz w:val="16"/>
                <w:szCs w:val="16"/>
              </w:rPr>
            </w:pPr>
          </w:p>
        </w:tc>
        <w:tc>
          <w:tcPr>
            <w:tcW w:w="376" w:type="dxa"/>
          </w:tcPr>
          <w:p w14:paraId="599930BB" w14:textId="77777777" w:rsidR="00546BC4" w:rsidRPr="001F1721" w:rsidRDefault="00546BC4" w:rsidP="008436DE">
            <w:pPr>
              <w:spacing w:line="276" w:lineRule="auto"/>
              <w:rPr>
                <w:rFonts w:asciiTheme="majorBidi" w:hAnsiTheme="majorBidi" w:cstheme="majorBidi"/>
                <w:sz w:val="16"/>
                <w:szCs w:val="16"/>
              </w:rPr>
            </w:pPr>
          </w:p>
        </w:tc>
      </w:tr>
      <w:tr w:rsidR="00AA6586" w:rsidRPr="001F1721" w14:paraId="6A6499A9" w14:textId="77777777" w:rsidTr="00AA6586">
        <w:tc>
          <w:tcPr>
            <w:tcW w:w="2926" w:type="dxa"/>
          </w:tcPr>
          <w:p w14:paraId="4E6F1299" w14:textId="003CE830" w:rsidR="00AA6586" w:rsidRPr="001F1721" w:rsidRDefault="00AA6586" w:rsidP="00AA6586">
            <w:pPr>
              <w:spacing w:line="276" w:lineRule="auto"/>
              <w:rPr>
                <w:rFonts w:ascii="Times New Roman" w:hAnsi="Times New Roman" w:cs="Times New Roman"/>
                <w:sz w:val="20"/>
                <w:szCs w:val="20"/>
              </w:rPr>
            </w:pPr>
            <w:r>
              <w:rPr>
                <w:rFonts w:ascii="Times New Roman" w:hAnsi="Times New Roman" w:cs="Times New Roman"/>
                <w:sz w:val="20"/>
                <w:szCs w:val="20"/>
              </w:rPr>
              <w:t>Experiment</w:t>
            </w:r>
          </w:p>
        </w:tc>
        <w:tc>
          <w:tcPr>
            <w:tcW w:w="296" w:type="dxa"/>
          </w:tcPr>
          <w:p w14:paraId="162953F9"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4A872982"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3E5046F4"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28BED99B"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3CAED66B"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A6488D0"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DE1410C"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658926A6"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599C9E79" w14:textId="48A1AE37"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68785E92" w14:textId="7DA53D1B"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6CD10657" w14:textId="47263FCD"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29ED28C0" w14:textId="216A7337"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0A410C05" w14:textId="0BD2D35C"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7C76CD1E" w14:textId="320323C0"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74A7E5AA" w14:textId="3D7F407C"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6822AF01"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15A0AA22"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4FAB9BFD"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058C1740" w14:textId="77777777" w:rsidR="00AA6586" w:rsidRPr="001F1721" w:rsidRDefault="00AA6586" w:rsidP="00AA6586">
            <w:pPr>
              <w:spacing w:line="276" w:lineRule="auto"/>
              <w:rPr>
                <w:rFonts w:asciiTheme="majorBidi" w:hAnsiTheme="majorBidi" w:cstheme="majorBidi"/>
                <w:sz w:val="16"/>
                <w:szCs w:val="16"/>
              </w:rPr>
            </w:pPr>
          </w:p>
        </w:tc>
      </w:tr>
      <w:tr w:rsidR="00AA6586" w:rsidRPr="001F1721" w14:paraId="40CB35A1" w14:textId="77777777" w:rsidTr="00AA6586">
        <w:tc>
          <w:tcPr>
            <w:tcW w:w="2926" w:type="dxa"/>
          </w:tcPr>
          <w:p w14:paraId="3067D711" w14:textId="16F22B4E" w:rsidR="00AA6586" w:rsidRPr="001F1721" w:rsidRDefault="00AA6586" w:rsidP="00AA6586">
            <w:pPr>
              <w:spacing w:line="276" w:lineRule="auto"/>
              <w:rPr>
                <w:rFonts w:ascii="Times New Roman" w:hAnsi="Times New Roman" w:cs="Times New Roman"/>
                <w:sz w:val="20"/>
                <w:szCs w:val="20"/>
              </w:rPr>
            </w:pPr>
            <w:r>
              <w:rPr>
                <w:rFonts w:ascii="Times New Roman" w:hAnsi="Times New Roman" w:cs="Times New Roman"/>
                <w:sz w:val="20"/>
                <w:szCs w:val="20"/>
              </w:rPr>
              <w:t xml:space="preserve">Analysis of </w:t>
            </w:r>
            <w:r w:rsidR="00B6484A">
              <w:rPr>
                <w:rFonts w:ascii="Times New Roman" w:hAnsi="Times New Roman" w:cs="Times New Roman"/>
                <w:sz w:val="20"/>
                <w:szCs w:val="20"/>
              </w:rPr>
              <w:t>R</w:t>
            </w:r>
            <w:r>
              <w:rPr>
                <w:rFonts w:ascii="Times New Roman" w:hAnsi="Times New Roman" w:cs="Times New Roman"/>
                <w:sz w:val="20"/>
                <w:szCs w:val="20"/>
              </w:rPr>
              <w:t>esults</w:t>
            </w:r>
          </w:p>
        </w:tc>
        <w:tc>
          <w:tcPr>
            <w:tcW w:w="296" w:type="dxa"/>
          </w:tcPr>
          <w:p w14:paraId="1AB26585"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48ED5796"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5445FF24"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C59E644"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3FE37E8B"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57A6B0C"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46968F4"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2AEC17F5"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3E5FD823"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7DF39126"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0414683A" w14:textId="2C8A9C7B" w:rsidR="00AA6586" w:rsidRPr="001F1721" w:rsidRDefault="00AA6586" w:rsidP="00AA6586">
            <w:pPr>
              <w:spacing w:line="276" w:lineRule="auto"/>
              <w:rPr>
                <w:rFonts w:asciiTheme="majorBidi" w:hAnsiTheme="majorBidi" w:cstheme="majorBidi"/>
                <w:sz w:val="16"/>
                <w:szCs w:val="16"/>
              </w:rPr>
            </w:pPr>
          </w:p>
        </w:tc>
        <w:tc>
          <w:tcPr>
            <w:tcW w:w="376" w:type="dxa"/>
          </w:tcPr>
          <w:p w14:paraId="1DEF31A5" w14:textId="5CA1D307"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7C503FBC" w14:textId="4729A429"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2DAA035D" w14:textId="238B92F6"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6E4FC832" w14:textId="3C91A795"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05C015F6" w14:textId="3AD6CC28"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35173225" w14:textId="5D62E9E1"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55EB7C9F"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4618CF08" w14:textId="77777777" w:rsidR="00AA6586" w:rsidRPr="001F1721" w:rsidRDefault="00AA6586" w:rsidP="00AA6586">
            <w:pPr>
              <w:spacing w:line="276" w:lineRule="auto"/>
              <w:rPr>
                <w:rFonts w:asciiTheme="majorBidi" w:hAnsiTheme="majorBidi" w:cstheme="majorBidi"/>
                <w:sz w:val="16"/>
                <w:szCs w:val="16"/>
              </w:rPr>
            </w:pPr>
          </w:p>
        </w:tc>
      </w:tr>
      <w:tr w:rsidR="00AA6586" w:rsidRPr="001F1721" w14:paraId="56EE1837" w14:textId="77777777" w:rsidTr="00AA6586">
        <w:tc>
          <w:tcPr>
            <w:tcW w:w="2926" w:type="dxa"/>
          </w:tcPr>
          <w:p w14:paraId="4ED54584" w14:textId="0DDF5835" w:rsidR="00AA6586" w:rsidRPr="001F1721" w:rsidRDefault="00AA6586" w:rsidP="00AA6586">
            <w:pPr>
              <w:spacing w:line="276" w:lineRule="auto"/>
              <w:rPr>
                <w:rFonts w:ascii="Times New Roman" w:hAnsi="Times New Roman" w:cs="Times New Roman"/>
                <w:sz w:val="20"/>
                <w:szCs w:val="20"/>
              </w:rPr>
            </w:pPr>
            <w:r w:rsidRPr="00F21179">
              <w:rPr>
                <w:rFonts w:ascii="Times New Roman" w:hAnsi="Times New Roman" w:cs="Times New Roman"/>
                <w:sz w:val="20"/>
                <w:szCs w:val="20"/>
              </w:rPr>
              <w:t>Conclusion &amp; Writing up</w:t>
            </w:r>
            <w:r>
              <w:rPr>
                <w:rFonts w:ascii="Times New Roman" w:hAnsi="Times New Roman" w:cs="Times New Roman"/>
                <w:sz w:val="20"/>
                <w:szCs w:val="20"/>
              </w:rPr>
              <w:t xml:space="preserve"> </w:t>
            </w:r>
          </w:p>
        </w:tc>
        <w:tc>
          <w:tcPr>
            <w:tcW w:w="296" w:type="dxa"/>
          </w:tcPr>
          <w:p w14:paraId="66D8C599"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252166F6"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0D779FD2"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413AF476"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0DC11D0D"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44842874"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D10D4D7"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29C208C2" w14:textId="77777777" w:rsidR="00AA6586" w:rsidRPr="001F1721" w:rsidRDefault="00AA6586" w:rsidP="00AA6586">
            <w:pPr>
              <w:spacing w:line="276" w:lineRule="auto"/>
              <w:rPr>
                <w:rFonts w:asciiTheme="majorBidi" w:hAnsiTheme="majorBidi" w:cstheme="majorBidi"/>
                <w:sz w:val="16"/>
                <w:szCs w:val="16"/>
              </w:rPr>
            </w:pPr>
          </w:p>
        </w:tc>
        <w:tc>
          <w:tcPr>
            <w:tcW w:w="296" w:type="dxa"/>
          </w:tcPr>
          <w:p w14:paraId="13D6CD5A"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3290A520"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721B95A3"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27488654"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2455FE96"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12149191" w14:textId="77777777" w:rsidR="00AA6586" w:rsidRPr="001F1721" w:rsidRDefault="00AA6586" w:rsidP="00AA6586">
            <w:pPr>
              <w:spacing w:line="276" w:lineRule="auto"/>
              <w:rPr>
                <w:rFonts w:asciiTheme="majorBidi" w:hAnsiTheme="majorBidi" w:cstheme="majorBidi"/>
                <w:sz w:val="16"/>
                <w:szCs w:val="16"/>
              </w:rPr>
            </w:pPr>
          </w:p>
        </w:tc>
        <w:tc>
          <w:tcPr>
            <w:tcW w:w="376" w:type="dxa"/>
          </w:tcPr>
          <w:p w14:paraId="3A212FAF" w14:textId="0B0BFFE7"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262F1568" w14:textId="6664F8F6"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7754FF89" w14:textId="4AAFF079"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12DC12EC" w14:textId="5AA93C81"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c>
          <w:tcPr>
            <w:tcW w:w="376" w:type="dxa"/>
          </w:tcPr>
          <w:p w14:paraId="1FCEADCB" w14:textId="298305F1" w:rsidR="00AA6586" w:rsidRPr="001F1721" w:rsidRDefault="00AA6586" w:rsidP="00AA6586">
            <w:pPr>
              <w:spacing w:line="276" w:lineRule="auto"/>
              <w:rPr>
                <w:rFonts w:asciiTheme="majorBidi" w:hAnsiTheme="majorBidi" w:cstheme="majorBidi"/>
                <w:sz w:val="16"/>
                <w:szCs w:val="16"/>
              </w:rPr>
            </w:pPr>
            <w:r>
              <w:rPr>
                <w:rFonts w:asciiTheme="majorBidi" w:hAnsiTheme="majorBidi" w:cstheme="majorBidi"/>
                <w:sz w:val="16"/>
                <w:szCs w:val="16"/>
              </w:rPr>
              <w:t>*</w:t>
            </w:r>
          </w:p>
        </w:tc>
      </w:tr>
    </w:tbl>
    <w:p w14:paraId="69D39CC0" w14:textId="0913E1C4" w:rsidR="00546BC4" w:rsidRDefault="00AF0225" w:rsidP="00AF0225">
      <w:pPr>
        <w:spacing w:line="276" w:lineRule="auto"/>
        <w:rPr>
          <w:rtl/>
        </w:rPr>
      </w:pPr>
      <w:r>
        <w:t xml:space="preserve">  </w:t>
      </w:r>
    </w:p>
    <w:p w14:paraId="5C08E977" w14:textId="5EE23EEB" w:rsidR="00C63ADC" w:rsidRDefault="00DB0B57" w:rsidP="009030B7">
      <w:pPr>
        <w:rPr>
          <w:rFonts w:asciiTheme="majorBidi" w:hAnsiTheme="majorBidi" w:cstheme="majorBidi"/>
          <w:b/>
          <w:bCs/>
          <w:sz w:val="24"/>
          <w:szCs w:val="24"/>
        </w:rPr>
      </w:pPr>
      <w:r>
        <w:rPr>
          <w:rFonts w:asciiTheme="majorBidi" w:hAnsiTheme="majorBidi" w:cstheme="majorBidi"/>
          <w:b/>
          <w:bCs/>
          <w:sz w:val="24"/>
          <w:szCs w:val="24"/>
        </w:rPr>
        <w:t>6</w:t>
      </w:r>
      <w:r w:rsidR="005B2B40" w:rsidRPr="005B2B40">
        <w:rPr>
          <w:rFonts w:asciiTheme="majorBidi" w:hAnsiTheme="majorBidi" w:cstheme="majorBidi"/>
          <w:b/>
          <w:bCs/>
          <w:sz w:val="24"/>
          <w:szCs w:val="24"/>
        </w:rPr>
        <w:t>- Advisor</w:t>
      </w:r>
      <w:r w:rsidR="00992203">
        <w:rPr>
          <w:rFonts w:asciiTheme="majorBidi" w:hAnsiTheme="majorBidi" w:cstheme="majorBidi"/>
          <w:b/>
          <w:bCs/>
          <w:sz w:val="24"/>
          <w:szCs w:val="24"/>
        </w:rPr>
        <w:t>(s)</w:t>
      </w:r>
    </w:p>
    <w:tbl>
      <w:tblPr>
        <w:tblStyle w:val="TableGrid"/>
        <w:tblW w:w="0" w:type="auto"/>
        <w:tblLook w:val="04A0" w:firstRow="1" w:lastRow="0" w:firstColumn="1" w:lastColumn="0" w:noHBand="0" w:noVBand="1"/>
      </w:tblPr>
      <w:tblGrid>
        <w:gridCol w:w="4675"/>
        <w:gridCol w:w="4675"/>
      </w:tblGrid>
      <w:tr w:rsidR="0081708D" w14:paraId="1F4C8579" w14:textId="77777777" w:rsidTr="0081708D">
        <w:tc>
          <w:tcPr>
            <w:tcW w:w="4675" w:type="dxa"/>
          </w:tcPr>
          <w:p w14:paraId="4EFA6667" w14:textId="2023149A" w:rsidR="0081708D" w:rsidRDefault="0081708D" w:rsidP="009030B7">
            <w:pPr>
              <w:rPr>
                <w:rFonts w:asciiTheme="majorBidi" w:hAnsiTheme="majorBidi" w:cstheme="majorBidi"/>
                <w:b/>
                <w:bCs/>
                <w:sz w:val="24"/>
                <w:szCs w:val="24"/>
              </w:rPr>
            </w:pPr>
            <w:r w:rsidRPr="00141334">
              <w:rPr>
                <w:rFonts w:asciiTheme="majorBidi" w:hAnsiTheme="majorBidi" w:cstheme="majorBidi"/>
                <w:sz w:val="24"/>
                <w:szCs w:val="24"/>
              </w:rPr>
              <w:t>Name</w:t>
            </w:r>
            <w:r w:rsidRPr="00384276">
              <w:rPr>
                <w:rFonts w:asciiTheme="majorBidi" w:hAnsiTheme="majorBidi" w:cstheme="majorBidi"/>
                <w:color w:val="000000" w:themeColor="text1"/>
                <w:sz w:val="24"/>
                <w:szCs w:val="24"/>
              </w:rPr>
              <w:t>:</w:t>
            </w:r>
          </w:p>
        </w:tc>
        <w:tc>
          <w:tcPr>
            <w:tcW w:w="4675" w:type="dxa"/>
          </w:tcPr>
          <w:p w14:paraId="77374B31" w14:textId="146DE540" w:rsidR="0081708D" w:rsidRDefault="0081708D" w:rsidP="009030B7">
            <w:pPr>
              <w:rPr>
                <w:rFonts w:asciiTheme="majorBidi" w:hAnsiTheme="majorBidi" w:cstheme="majorBidi"/>
                <w:b/>
                <w:bCs/>
                <w:sz w:val="24"/>
                <w:szCs w:val="24"/>
              </w:rPr>
            </w:pPr>
            <w:r w:rsidRPr="00384276">
              <w:rPr>
                <w:rFonts w:asciiTheme="majorBidi" w:hAnsiTheme="majorBidi" w:cstheme="majorBidi"/>
                <w:color w:val="000000" w:themeColor="text1"/>
                <w:sz w:val="24"/>
                <w:szCs w:val="24"/>
              </w:rPr>
              <w:t xml:space="preserve">Academic </w:t>
            </w:r>
            <w:r w:rsidR="00A4193E">
              <w:rPr>
                <w:rFonts w:asciiTheme="majorBidi" w:hAnsiTheme="majorBidi" w:cstheme="majorBidi"/>
                <w:color w:val="000000" w:themeColor="text1"/>
                <w:sz w:val="24"/>
                <w:szCs w:val="24"/>
              </w:rPr>
              <w:t>R</w:t>
            </w:r>
            <w:r w:rsidRPr="00384276">
              <w:rPr>
                <w:rFonts w:asciiTheme="majorBidi" w:hAnsiTheme="majorBidi" w:cstheme="majorBidi"/>
                <w:color w:val="000000" w:themeColor="text1"/>
                <w:sz w:val="24"/>
                <w:szCs w:val="24"/>
              </w:rPr>
              <w:t>ank:</w:t>
            </w:r>
          </w:p>
        </w:tc>
      </w:tr>
      <w:tr w:rsidR="0081708D" w14:paraId="34FD1110" w14:textId="77777777" w:rsidTr="0081708D">
        <w:tc>
          <w:tcPr>
            <w:tcW w:w="4675" w:type="dxa"/>
          </w:tcPr>
          <w:p w14:paraId="55A9315F" w14:textId="27CE44DE" w:rsidR="0081708D" w:rsidRPr="0081708D" w:rsidRDefault="0081708D" w:rsidP="0081708D">
            <w:pPr>
              <w:rPr>
                <w:rFonts w:asciiTheme="majorBidi" w:hAnsiTheme="majorBidi" w:cstheme="majorBidi"/>
                <w:sz w:val="24"/>
                <w:szCs w:val="24"/>
              </w:rPr>
            </w:pPr>
            <w:r>
              <w:rPr>
                <w:rFonts w:asciiTheme="majorBidi" w:hAnsiTheme="majorBidi" w:cstheme="majorBidi"/>
                <w:sz w:val="24"/>
                <w:szCs w:val="24"/>
              </w:rPr>
              <w:t>Field:</w:t>
            </w:r>
          </w:p>
        </w:tc>
        <w:tc>
          <w:tcPr>
            <w:tcW w:w="4675" w:type="dxa"/>
          </w:tcPr>
          <w:p w14:paraId="56D7EF1D" w14:textId="3358CFA2" w:rsidR="0081708D" w:rsidRDefault="0081708D" w:rsidP="009030B7">
            <w:pPr>
              <w:rPr>
                <w:rFonts w:asciiTheme="majorBidi" w:hAnsiTheme="majorBidi" w:cstheme="majorBidi"/>
                <w:b/>
                <w:bCs/>
                <w:sz w:val="24"/>
                <w:szCs w:val="24"/>
              </w:rPr>
            </w:pPr>
            <w:r>
              <w:rPr>
                <w:rFonts w:asciiTheme="majorBidi" w:hAnsiTheme="majorBidi" w:cstheme="majorBidi"/>
                <w:sz w:val="24"/>
                <w:szCs w:val="24"/>
              </w:rPr>
              <w:t>University:</w:t>
            </w:r>
          </w:p>
        </w:tc>
      </w:tr>
      <w:tr w:rsidR="0081708D" w14:paraId="7BF2362E" w14:textId="77777777" w:rsidTr="0081708D">
        <w:tc>
          <w:tcPr>
            <w:tcW w:w="4675" w:type="dxa"/>
          </w:tcPr>
          <w:p w14:paraId="6B84715F" w14:textId="4612D131" w:rsidR="0081708D" w:rsidRDefault="0081708D" w:rsidP="009030B7">
            <w:pPr>
              <w:rPr>
                <w:rFonts w:asciiTheme="majorBidi" w:hAnsiTheme="majorBidi" w:cstheme="majorBidi"/>
                <w:b/>
                <w:bCs/>
                <w:sz w:val="24"/>
                <w:szCs w:val="24"/>
              </w:rPr>
            </w:pPr>
            <w:r>
              <w:rPr>
                <w:rFonts w:asciiTheme="majorBidi" w:hAnsiTheme="majorBidi" w:cstheme="majorBidi"/>
                <w:sz w:val="24"/>
                <w:szCs w:val="24"/>
              </w:rPr>
              <w:t>Department:</w:t>
            </w:r>
          </w:p>
        </w:tc>
        <w:tc>
          <w:tcPr>
            <w:tcW w:w="4675" w:type="dxa"/>
          </w:tcPr>
          <w:p w14:paraId="52FE2C31" w14:textId="4DB8EFE6" w:rsidR="0081708D" w:rsidRDefault="0081708D" w:rsidP="009030B7">
            <w:pPr>
              <w:rPr>
                <w:rFonts w:asciiTheme="majorBidi" w:hAnsiTheme="majorBidi" w:cstheme="majorBidi"/>
                <w:b/>
                <w:bCs/>
                <w:sz w:val="24"/>
                <w:szCs w:val="24"/>
              </w:rPr>
            </w:pPr>
            <w:r>
              <w:rPr>
                <w:rFonts w:asciiTheme="majorBidi" w:hAnsiTheme="majorBidi" w:cstheme="majorBidi"/>
                <w:sz w:val="24"/>
                <w:szCs w:val="24"/>
              </w:rPr>
              <w:t>Faculty:</w:t>
            </w:r>
          </w:p>
        </w:tc>
      </w:tr>
      <w:tr w:rsidR="0081708D" w14:paraId="3BB7F6EB" w14:textId="77777777" w:rsidTr="0081708D">
        <w:tc>
          <w:tcPr>
            <w:tcW w:w="4675" w:type="dxa"/>
          </w:tcPr>
          <w:p w14:paraId="16156F82" w14:textId="21F25CDB" w:rsidR="0081708D" w:rsidRDefault="0081708D" w:rsidP="009030B7">
            <w:pPr>
              <w:rPr>
                <w:rFonts w:asciiTheme="majorBidi" w:hAnsiTheme="majorBidi" w:cstheme="majorBidi"/>
                <w:b/>
                <w:bCs/>
                <w:sz w:val="24"/>
                <w:szCs w:val="24"/>
              </w:rPr>
            </w:pPr>
            <w:r>
              <w:rPr>
                <w:rFonts w:asciiTheme="majorBidi" w:hAnsiTheme="majorBidi" w:cstheme="majorBidi"/>
                <w:sz w:val="24"/>
                <w:szCs w:val="24"/>
              </w:rPr>
              <w:t>Email:</w:t>
            </w:r>
          </w:p>
        </w:tc>
        <w:tc>
          <w:tcPr>
            <w:tcW w:w="4675" w:type="dxa"/>
          </w:tcPr>
          <w:p w14:paraId="4F639E2D" w14:textId="150DDD64" w:rsidR="0081708D" w:rsidRDefault="0081708D" w:rsidP="009030B7">
            <w:pPr>
              <w:rPr>
                <w:rFonts w:asciiTheme="majorBidi" w:hAnsiTheme="majorBidi" w:cstheme="majorBidi"/>
                <w:b/>
                <w:bCs/>
                <w:sz w:val="24"/>
                <w:szCs w:val="24"/>
              </w:rPr>
            </w:pPr>
            <w:r>
              <w:rPr>
                <w:rFonts w:asciiTheme="majorBidi" w:hAnsiTheme="majorBidi" w:cstheme="majorBidi"/>
                <w:sz w:val="24"/>
                <w:szCs w:val="24"/>
              </w:rPr>
              <w:t>Mobile Number:</w:t>
            </w:r>
          </w:p>
        </w:tc>
      </w:tr>
      <w:tr w:rsidR="0081708D" w14:paraId="26109DA9" w14:textId="77777777" w:rsidTr="00ED2248">
        <w:trPr>
          <w:trHeight w:val="209"/>
        </w:trPr>
        <w:tc>
          <w:tcPr>
            <w:tcW w:w="9350" w:type="dxa"/>
            <w:gridSpan w:val="2"/>
          </w:tcPr>
          <w:p w14:paraId="6F68538A" w14:textId="77777777" w:rsidR="0081708D" w:rsidRDefault="0081708D" w:rsidP="0081708D">
            <w:pPr>
              <w:rPr>
                <w:rFonts w:asciiTheme="majorBidi" w:hAnsiTheme="majorBidi" w:cstheme="majorBidi"/>
                <w:sz w:val="24"/>
                <w:szCs w:val="24"/>
              </w:rPr>
            </w:pPr>
            <w:r>
              <w:rPr>
                <w:rFonts w:asciiTheme="majorBidi" w:hAnsiTheme="majorBidi" w:cstheme="majorBidi"/>
                <w:sz w:val="24"/>
                <w:szCs w:val="24"/>
              </w:rPr>
              <w:t>Address:</w:t>
            </w:r>
          </w:p>
          <w:p w14:paraId="0A98E187" w14:textId="77777777" w:rsidR="0081708D" w:rsidRDefault="0081708D" w:rsidP="009030B7">
            <w:pPr>
              <w:rPr>
                <w:rFonts w:asciiTheme="majorBidi" w:hAnsiTheme="majorBidi" w:cstheme="majorBidi"/>
                <w:sz w:val="24"/>
                <w:szCs w:val="24"/>
              </w:rPr>
            </w:pPr>
          </w:p>
        </w:tc>
      </w:tr>
    </w:tbl>
    <w:p w14:paraId="7FD7FD7C" w14:textId="77777777" w:rsidR="0081708D" w:rsidRDefault="0081708D" w:rsidP="009030B7">
      <w:pPr>
        <w:rPr>
          <w:rFonts w:asciiTheme="majorBidi" w:hAnsiTheme="majorBidi" w:cstheme="majorBidi"/>
          <w:b/>
          <w:bCs/>
          <w:sz w:val="24"/>
          <w:szCs w:val="24"/>
        </w:rPr>
      </w:pPr>
    </w:p>
    <w:p w14:paraId="5CF1521F" w14:textId="78CB103E" w:rsidR="00141334" w:rsidRPr="00384276" w:rsidRDefault="007A425D" w:rsidP="000C1DDD">
      <w:pPr>
        <w:rPr>
          <w:rFonts w:asciiTheme="majorBidi" w:hAnsiTheme="majorBidi" w:cstheme="majorBidi"/>
          <w:color w:val="000000" w:themeColor="text1"/>
          <w:sz w:val="24"/>
          <w:szCs w:val="24"/>
        </w:rPr>
      </w:pPr>
      <w:r w:rsidRPr="00384276">
        <w:rPr>
          <w:rFonts w:asciiTheme="majorBidi" w:hAnsiTheme="majorBidi" w:cstheme="majorBidi"/>
          <w:color w:val="000000" w:themeColor="text1"/>
          <w:sz w:val="24"/>
          <w:szCs w:val="24"/>
        </w:rPr>
        <w:t xml:space="preserve">      </w:t>
      </w:r>
      <w:r w:rsidR="00141334" w:rsidRPr="00384276">
        <w:rPr>
          <w:rFonts w:asciiTheme="majorBidi" w:hAnsiTheme="majorBidi" w:cstheme="majorBidi"/>
          <w:color w:val="000000" w:themeColor="text1"/>
          <w:sz w:val="24"/>
          <w:szCs w:val="24"/>
        </w:rPr>
        <w:t xml:space="preserve">                               </w:t>
      </w:r>
      <w:r w:rsidR="009B477B" w:rsidRPr="00384276">
        <w:rPr>
          <w:rFonts w:asciiTheme="majorBidi" w:hAnsiTheme="majorBidi" w:cstheme="majorBidi"/>
          <w:color w:val="000000" w:themeColor="text1"/>
          <w:sz w:val="24"/>
          <w:szCs w:val="24"/>
        </w:rPr>
        <w:t xml:space="preserve">                                    </w:t>
      </w:r>
    </w:p>
    <w:p w14:paraId="5AA817D9" w14:textId="2D48678A" w:rsidR="00141334" w:rsidRDefault="009B477B" w:rsidP="005C1632">
      <w:pPr>
        <w:rPr>
          <w:rFonts w:asciiTheme="majorBidi" w:hAnsiTheme="majorBidi" w:cstheme="majorBidi"/>
          <w:sz w:val="24"/>
          <w:szCs w:val="24"/>
        </w:rPr>
      </w:pPr>
      <w:r>
        <w:rPr>
          <w:rFonts w:asciiTheme="majorBidi" w:hAnsiTheme="majorBidi" w:cstheme="majorBidi"/>
          <w:sz w:val="24"/>
          <w:szCs w:val="24"/>
        </w:rPr>
        <w:t xml:space="preserve">                                                                              </w:t>
      </w:r>
    </w:p>
    <w:p w14:paraId="29174FCD" w14:textId="251440FD" w:rsidR="00141334" w:rsidRPr="00141334" w:rsidRDefault="00CD7E85" w:rsidP="00CD7E85">
      <w:pPr>
        <w:rPr>
          <w:rFonts w:asciiTheme="majorBidi" w:hAnsiTheme="majorBidi" w:cstheme="majorBidi"/>
          <w:sz w:val="24"/>
          <w:szCs w:val="24"/>
        </w:rPr>
      </w:pPr>
      <w:r>
        <w:rPr>
          <w:rFonts w:asciiTheme="majorBidi" w:hAnsiTheme="majorBidi" w:cstheme="majorBidi"/>
          <w:sz w:val="24"/>
          <w:szCs w:val="24"/>
        </w:rPr>
        <w:t xml:space="preserve">                                                                  </w:t>
      </w:r>
    </w:p>
    <w:sectPr w:rsidR="00141334" w:rsidRPr="00141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D6F8B" w14:textId="77777777" w:rsidR="00783142" w:rsidRDefault="00783142" w:rsidP="00777C12">
      <w:pPr>
        <w:spacing w:after="0" w:line="240" w:lineRule="auto"/>
      </w:pPr>
      <w:r>
        <w:separator/>
      </w:r>
    </w:p>
  </w:endnote>
  <w:endnote w:type="continuationSeparator" w:id="0">
    <w:p w14:paraId="7ABA9DC1" w14:textId="77777777" w:rsidR="00783142" w:rsidRDefault="00783142" w:rsidP="0077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DA1EC" w14:textId="77777777" w:rsidR="00783142" w:rsidRDefault="00783142" w:rsidP="00777C12">
      <w:pPr>
        <w:spacing w:after="0" w:line="240" w:lineRule="auto"/>
      </w:pPr>
      <w:r>
        <w:separator/>
      </w:r>
    </w:p>
  </w:footnote>
  <w:footnote w:type="continuationSeparator" w:id="0">
    <w:p w14:paraId="4C8919D7" w14:textId="77777777" w:rsidR="00783142" w:rsidRDefault="00783142" w:rsidP="00777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36AC1"/>
    <w:multiLevelType w:val="multilevel"/>
    <w:tmpl w:val="7354DDA4"/>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1F2FA8"/>
    <w:multiLevelType w:val="multilevel"/>
    <w:tmpl w:val="E772A2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936D55"/>
    <w:multiLevelType w:val="hybridMultilevel"/>
    <w:tmpl w:val="383EEF6C"/>
    <w:lvl w:ilvl="0" w:tplc="17C43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38"/>
    <w:rsid w:val="000177AD"/>
    <w:rsid w:val="000248E7"/>
    <w:rsid w:val="00027B9B"/>
    <w:rsid w:val="000347AF"/>
    <w:rsid w:val="0004308A"/>
    <w:rsid w:val="000461DA"/>
    <w:rsid w:val="00082176"/>
    <w:rsid w:val="00094C6C"/>
    <w:rsid w:val="000A03B0"/>
    <w:rsid w:val="000A736E"/>
    <w:rsid w:val="000B0A32"/>
    <w:rsid w:val="000B32AC"/>
    <w:rsid w:val="000C1DDD"/>
    <w:rsid w:val="000F3006"/>
    <w:rsid w:val="000F770D"/>
    <w:rsid w:val="00104035"/>
    <w:rsid w:val="0013080F"/>
    <w:rsid w:val="00132ED3"/>
    <w:rsid w:val="00141334"/>
    <w:rsid w:val="00143D5D"/>
    <w:rsid w:val="00145446"/>
    <w:rsid w:val="00163242"/>
    <w:rsid w:val="0016539F"/>
    <w:rsid w:val="00174E62"/>
    <w:rsid w:val="001B2B83"/>
    <w:rsid w:val="001B6728"/>
    <w:rsid w:val="001B7669"/>
    <w:rsid w:val="001C3226"/>
    <w:rsid w:val="001C5265"/>
    <w:rsid w:val="001C7A7D"/>
    <w:rsid w:val="001F1721"/>
    <w:rsid w:val="001F6067"/>
    <w:rsid w:val="0021038F"/>
    <w:rsid w:val="002131F0"/>
    <w:rsid w:val="002218CE"/>
    <w:rsid w:val="00242738"/>
    <w:rsid w:val="00244A44"/>
    <w:rsid w:val="00274BB7"/>
    <w:rsid w:val="002A75A5"/>
    <w:rsid w:val="002E42F0"/>
    <w:rsid w:val="002F4F14"/>
    <w:rsid w:val="002F6E29"/>
    <w:rsid w:val="00300C12"/>
    <w:rsid w:val="00302E86"/>
    <w:rsid w:val="00313DC6"/>
    <w:rsid w:val="0032140B"/>
    <w:rsid w:val="00323CAA"/>
    <w:rsid w:val="003362F9"/>
    <w:rsid w:val="00350860"/>
    <w:rsid w:val="003514A8"/>
    <w:rsid w:val="00371B8C"/>
    <w:rsid w:val="00384276"/>
    <w:rsid w:val="00386360"/>
    <w:rsid w:val="003A6555"/>
    <w:rsid w:val="003B4548"/>
    <w:rsid w:val="003B6D9D"/>
    <w:rsid w:val="003F13D8"/>
    <w:rsid w:val="00420190"/>
    <w:rsid w:val="00424807"/>
    <w:rsid w:val="0043005F"/>
    <w:rsid w:val="0044288C"/>
    <w:rsid w:val="00466BFE"/>
    <w:rsid w:val="00473B65"/>
    <w:rsid w:val="004864C5"/>
    <w:rsid w:val="004A1C4F"/>
    <w:rsid w:val="004A65E0"/>
    <w:rsid w:val="004C5E85"/>
    <w:rsid w:val="004C6556"/>
    <w:rsid w:val="004F056B"/>
    <w:rsid w:val="004F7FF2"/>
    <w:rsid w:val="00503354"/>
    <w:rsid w:val="00513238"/>
    <w:rsid w:val="00546BC4"/>
    <w:rsid w:val="00572517"/>
    <w:rsid w:val="005B2B40"/>
    <w:rsid w:val="005C1632"/>
    <w:rsid w:val="005E62D5"/>
    <w:rsid w:val="0060641F"/>
    <w:rsid w:val="006130E0"/>
    <w:rsid w:val="0064188D"/>
    <w:rsid w:val="00645A06"/>
    <w:rsid w:val="0066678B"/>
    <w:rsid w:val="00667EE1"/>
    <w:rsid w:val="006711A7"/>
    <w:rsid w:val="00677AE1"/>
    <w:rsid w:val="0069002C"/>
    <w:rsid w:val="006D34F7"/>
    <w:rsid w:val="006D6BA5"/>
    <w:rsid w:val="006E6114"/>
    <w:rsid w:val="006F7EB0"/>
    <w:rsid w:val="00702A9A"/>
    <w:rsid w:val="00732E3A"/>
    <w:rsid w:val="00740250"/>
    <w:rsid w:val="00747080"/>
    <w:rsid w:val="00756823"/>
    <w:rsid w:val="007707B8"/>
    <w:rsid w:val="00777C12"/>
    <w:rsid w:val="00781FE4"/>
    <w:rsid w:val="00783142"/>
    <w:rsid w:val="007A425D"/>
    <w:rsid w:val="007A4E23"/>
    <w:rsid w:val="007B6D98"/>
    <w:rsid w:val="007C234B"/>
    <w:rsid w:val="007D19C5"/>
    <w:rsid w:val="007D25F1"/>
    <w:rsid w:val="007D428B"/>
    <w:rsid w:val="007F4E2D"/>
    <w:rsid w:val="0081708D"/>
    <w:rsid w:val="0082515D"/>
    <w:rsid w:val="008436DE"/>
    <w:rsid w:val="0086063E"/>
    <w:rsid w:val="00881C1B"/>
    <w:rsid w:val="00885698"/>
    <w:rsid w:val="008950A1"/>
    <w:rsid w:val="008D28F4"/>
    <w:rsid w:val="008F74CE"/>
    <w:rsid w:val="009030B7"/>
    <w:rsid w:val="009156E7"/>
    <w:rsid w:val="00946F9D"/>
    <w:rsid w:val="00980821"/>
    <w:rsid w:val="00992203"/>
    <w:rsid w:val="00994C4B"/>
    <w:rsid w:val="009B477B"/>
    <w:rsid w:val="009B68AF"/>
    <w:rsid w:val="009C6A16"/>
    <w:rsid w:val="00A003F0"/>
    <w:rsid w:val="00A07C71"/>
    <w:rsid w:val="00A121DD"/>
    <w:rsid w:val="00A31539"/>
    <w:rsid w:val="00A36AA0"/>
    <w:rsid w:val="00A4193E"/>
    <w:rsid w:val="00A46E8D"/>
    <w:rsid w:val="00A54D3C"/>
    <w:rsid w:val="00A83257"/>
    <w:rsid w:val="00A85757"/>
    <w:rsid w:val="00AA2211"/>
    <w:rsid w:val="00AA6586"/>
    <w:rsid w:val="00AF0225"/>
    <w:rsid w:val="00AF3386"/>
    <w:rsid w:val="00B102A0"/>
    <w:rsid w:val="00B25C21"/>
    <w:rsid w:val="00B454E0"/>
    <w:rsid w:val="00B54F14"/>
    <w:rsid w:val="00B6484A"/>
    <w:rsid w:val="00B658E2"/>
    <w:rsid w:val="00BA1A7D"/>
    <w:rsid w:val="00BC608D"/>
    <w:rsid w:val="00BF51B8"/>
    <w:rsid w:val="00C077F8"/>
    <w:rsid w:val="00C21E4C"/>
    <w:rsid w:val="00C220CC"/>
    <w:rsid w:val="00C22BD4"/>
    <w:rsid w:val="00C27B35"/>
    <w:rsid w:val="00C367CB"/>
    <w:rsid w:val="00C539B6"/>
    <w:rsid w:val="00C63ADC"/>
    <w:rsid w:val="00C752B8"/>
    <w:rsid w:val="00C84F6B"/>
    <w:rsid w:val="00C92C82"/>
    <w:rsid w:val="00CB1180"/>
    <w:rsid w:val="00CB2427"/>
    <w:rsid w:val="00CC6A40"/>
    <w:rsid w:val="00CD7E85"/>
    <w:rsid w:val="00CF66D2"/>
    <w:rsid w:val="00D37EE4"/>
    <w:rsid w:val="00D430EC"/>
    <w:rsid w:val="00D816EB"/>
    <w:rsid w:val="00D835B0"/>
    <w:rsid w:val="00DA232F"/>
    <w:rsid w:val="00DA25CA"/>
    <w:rsid w:val="00DA39F4"/>
    <w:rsid w:val="00DA487E"/>
    <w:rsid w:val="00DB0B57"/>
    <w:rsid w:val="00DD7AF6"/>
    <w:rsid w:val="00DE575E"/>
    <w:rsid w:val="00DF185A"/>
    <w:rsid w:val="00E45EBB"/>
    <w:rsid w:val="00E5170C"/>
    <w:rsid w:val="00E821FE"/>
    <w:rsid w:val="00E94F96"/>
    <w:rsid w:val="00EC0C9F"/>
    <w:rsid w:val="00EC1BC7"/>
    <w:rsid w:val="00EC6F7D"/>
    <w:rsid w:val="00ED2248"/>
    <w:rsid w:val="00EE32DF"/>
    <w:rsid w:val="00EE4628"/>
    <w:rsid w:val="00EE7161"/>
    <w:rsid w:val="00F21179"/>
    <w:rsid w:val="00F41B01"/>
    <w:rsid w:val="00F4262C"/>
    <w:rsid w:val="00F679E9"/>
    <w:rsid w:val="00F8307F"/>
    <w:rsid w:val="00F9363F"/>
    <w:rsid w:val="00FE4640"/>
    <w:rsid w:val="00FE5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4D50A014"/>
  <w15:chartTrackingRefBased/>
  <w15:docId w15:val="{25475EB9-D476-4470-967E-F0D49F75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12"/>
  </w:style>
  <w:style w:type="paragraph" w:styleId="Footer">
    <w:name w:val="footer"/>
    <w:basedOn w:val="Normal"/>
    <w:link w:val="FooterChar"/>
    <w:uiPriority w:val="99"/>
    <w:unhideWhenUsed/>
    <w:rsid w:val="0077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12"/>
  </w:style>
  <w:style w:type="paragraph" w:styleId="ListParagraph">
    <w:name w:val="List Paragraph"/>
    <w:basedOn w:val="Normal"/>
    <w:uiPriority w:val="34"/>
    <w:qFormat/>
    <w:rsid w:val="0077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Mohammad Sorush</cp:lastModifiedBy>
  <cp:revision>11</cp:revision>
  <cp:lastPrinted>2020-12-29T22:42:00Z</cp:lastPrinted>
  <dcterms:created xsi:type="dcterms:W3CDTF">2021-01-12T22:54:00Z</dcterms:created>
  <dcterms:modified xsi:type="dcterms:W3CDTF">2021-01-16T16:40:00Z</dcterms:modified>
</cp:coreProperties>
</file>